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9B93" w14:textId="77777777" w:rsidR="00D03ADB" w:rsidRPr="009A40DE" w:rsidRDefault="00472E19" w:rsidP="009A40DE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 w:rsidRPr="009A40DE">
        <w:rPr>
          <w:rFonts w:ascii="Arial" w:hAnsi="Arial" w:cs="Arial"/>
          <w:b/>
          <w:noProof/>
          <w:sz w:val="28"/>
          <w:szCs w:val="28"/>
        </w:rPr>
        <w:t>Biographical Sketch</w:t>
      </w:r>
      <w:r w:rsidR="00EB66DE" w:rsidRPr="009A40DE">
        <w:rPr>
          <w:rFonts w:ascii="Arial" w:hAnsi="Arial" w:cs="Arial"/>
          <w:b/>
          <w:sz w:val="28"/>
          <w:szCs w:val="28"/>
        </w:rPr>
        <w:t xml:space="preserve"> Instructions</w:t>
      </w:r>
    </w:p>
    <w:p w14:paraId="41FF2A79" w14:textId="77777777" w:rsidR="00D03ADB" w:rsidRPr="008A603C" w:rsidRDefault="00D03ADB" w:rsidP="008A603C">
      <w:pPr>
        <w:pStyle w:val="Heading1"/>
      </w:pPr>
      <w:r w:rsidRPr="008A603C">
        <w:t>Senior Personnel</w:t>
      </w:r>
    </w:p>
    <w:p w14:paraId="750D3627" w14:textId="2565F011" w:rsidR="004F5642" w:rsidRPr="004F5642" w:rsidRDefault="004F5642" w:rsidP="004F5642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6E359FA" w14:textId="77777777" w:rsidR="00EB66DE" w:rsidRPr="005342DA" w:rsidRDefault="009B259A" w:rsidP="000B03BA">
      <w:pPr>
        <w:spacing w:before="120" w:after="24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Individual’s Name</w:t>
      </w:r>
    </w:p>
    <w:p w14:paraId="2AFF7D33" w14:textId="77777777" w:rsidR="00815C6F" w:rsidRPr="006E2661" w:rsidRDefault="00815C6F" w:rsidP="006E2661">
      <w:pPr>
        <w:pStyle w:val="Heading2"/>
      </w:pPr>
      <w:r w:rsidRPr="006E2661">
        <w:t>Professional Preparation</w:t>
      </w:r>
    </w:p>
    <w:p w14:paraId="2672DBE7" w14:textId="401F8E6F" w:rsidR="00614990" w:rsidRDefault="00614990" w:rsidP="00C745D4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 list of the individual’s undergraduate and graduate education and postdoctoral training "/>
      </w:tblPr>
      <w:tblGrid>
        <w:gridCol w:w="3235"/>
        <w:gridCol w:w="1440"/>
        <w:gridCol w:w="990"/>
        <w:gridCol w:w="2970"/>
      </w:tblGrid>
      <w:tr w:rsidR="00B51DBE" w14:paraId="326B327E" w14:textId="77777777" w:rsidTr="001929ED">
        <w:trPr>
          <w:tblHeader/>
        </w:trPr>
        <w:tc>
          <w:tcPr>
            <w:tcW w:w="3235" w:type="dxa"/>
          </w:tcPr>
          <w:p w14:paraId="1F6B069C" w14:textId="77777777" w:rsidR="00B51DBE" w:rsidRP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Education</w:t>
            </w:r>
          </w:p>
        </w:tc>
        <w:tc>
          <w:tcPr>
            <w:tcW w:w="1440" w:type="dxa"/>
          </w:tcPr>
          <w:p w14:paraId="67E95268" w14:textId="77777777" w:rsidR="00B51DBE" w:rsidRP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990" w:type="dxa"/>
          </w:tcPr>
          <w:p w14:paraId="7D0B4169" w14:textId="77777777" w:rsidR="00B51DBE" w:rsidRP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2970" w:type="dxa"/>
          </w:tcPr>
          <w:p w14:paraId="33D94CFC" w14:textId="77777777" w:rsidR="00B51DBE" w:rsidRP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Degree and Year</w:t>
            </w:r>
          </w:p>
        </w:tc>
      </w:tr>
      <w:tr w:rsidR="00B51DBE" w14:paraId="684EBE43" w14:textId="77777777" w:rsidTr="001929ED">
        <w:tc>
          <w:tcPr>
            <w:tcW w:w="3235" w:type="dxa"/>
          </w:tcPr>
          <w:p w14:paraId="557CE889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Undergraduate Institution(s)</w:t>
            </w:r>
          </w:p>
        </w:tc>
        <w:tc>
          <w:tcPr>
            <w:tcW w:w="1440" w:type="dxa"/>
          </w:tcPr>
          <w:p w14:paraId="33F1A4AA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Location</w:t>
            </w:r>
          </w:p>
        </w:tc>
        <w:tc>
          <w:tcPr>
            <w:tcW w:w="990" w:type="dxa"/>
          </w:tcPr>
          <w:p w14:paraId="5846DFE1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Major</w:t>
            </w:r>
          </w:p>
        </w:tc>
        <w:tc>
          <w:tcPr>
            <w:tcW w:w="2970" w:type="dxa"/>
          </w:tcPr>
          <w:p w14:paraId="32079793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Degree and Year</w:t>
            </w:r>
          </w:p>
        </w:tc>
      </w:tr>
      <w:tr w:rsidR="00B51DBE" w14:paraId="136AD0E1" w14:textId="77777777" w:rsidTr="001929ED">
        <w:tc>
          <w:tcPr>
            <w:tcW w:w="3235" w:type="dxa"/>
          </w:tcPr>
          <w:p w14:paraId="2FE604B4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Graduate Institutions(s)</w:t>
            </w:r>
          </w:p>
        </w:tc>
        <w:tc>
          <w:tcPr>
            <w:tcW w:w="1440" w:type="dxa"/>
          </w:tcPr>
          <w:p w14:paraId="264F4A9A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Location</w:t>
            </w:r>
          </w:p>
        </w:tc>
        <w:tc>
          <w:tcPr>
            <w:tcW w:w="990" w:type="dxa"/>
          </w:tcPr>
          <w:p w14:paraId="4AEDCE49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Major</w:t>
            </w:r>
          </w:p>
        </w:tc>
        <w:tc>
          <w:tcPr>
            <w:tcW w:w="2970" w:type="dxa"/>
          </w:tcPr>
          <w:p w14:paraId="200FA648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Degree and Year</w:t>
            </w:r>
          </w:p>
        </w:tc>
      </w:tr>
      <w:tr w:rsidR="00B51DBE" w14:paraId="1AD7BD82" w14:textId="77777777" w:rsidTr="001929ED">
        <w:tc>
          <w:tcPr>
            <w:tcW w:w="3235" w:type="dxa"/>
          </w:tcPr>
          <w:p w14:paraId="03DC0E79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Postd</w:t>
            </w:r>
            <w:r>
              <w:rPr>
                <w:rFonts w:ascii="Arial" w:hAnsi="Arial" w:cs="Arial"/>
              </w:rPr>
              <w:t>octoral Institutions(s)</w:t>
            </w:r>
          </w:p>
        </w:tc>
        <w:tc>
          <w:tcPr>
            <w:tcW w:w="1440" w:type="dxa"/>
          </w:tcPr>
          <w:p w14:paraId="2C23FD6B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Location</w:t>
            </w:r>
          </w:p>
        </w:tc>
        <w:tc>
          <w:tcPr>
            <w:tcW w:w="990" w:type="dxa"/>
          </w:tcPr>
          <w:p w14:paraId="7BBDB3F4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Area</w:t>
            </w:r>
          </w:p>
        </w:tc>
        <w:tc>
          <w:tcPr>
            <w:tcW w:w="2970" w:type="dxa"/>
          </w:tcPr>
          <w:p w14:paraId="37AD9FC9" w14:textId="77777777" w:rsidR="00B51DBE" w:rsidRDefault="00B51DBE" w:rsidP="00B51DB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Inclusive Dates (years)</w:t>
            </w:r>
          </w:p>
        </w:tc>
      </w:tr>
    </w:tbl>
    <w:p w14:paraId="618DF5BF" w14:textId="77777777" w:rsidR="00B83F06" w:rsidRPr="00C9304B" w:rsidRDefault="00B83F06" w:rsidP="00D22BB1">
      <w:pPr>
        <w:pStyle w:val="Heading2"/>
      </w:pPr>
      <w:r w:rsidRPr="00C9304B">
        <w:t>Appointments</w:t>
      </w:r>
    </w:p>
    <w:p w14:paraId="1E199235" w14:textId="56E16976" w:rsidR="004A5A92" w:rsidRPr="005342DA" w:rsidRDefault="004A5A92" w:rsidP="004A5A92">
      <w:pPr>
        <w:pStyle w:val="ListParagraph"/>
        <w:rPr>
          <w:rFonts w:ascii="Arial" w:hAnsi="Arial" w:cs="Arial"/>
          <w:b/>
        </w:rPr>
      </w:pPr>
    </w:p>
    <w:p w14:paraId="560AAB5B" w14:textId="77777777" w:rsidR="00752AB9" w:rsidRPr="005342DA" w:rsidRDefault="002136DB" w:rsidP="00B83F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Year(</w:t>
      </w:r>
      <w:proofErr w:type="gramStart"/>
      <w:r>
        <w:rPr>
          <w:rFonts w:ascii="Arial" w:hAnsi="Arial" w:cs="Arial"/>
        </w:rPr>
        <w:t xml:space="preserve">s)   </w:t>
      </w:r>
      <w:proofErr w:type="gramEnd"/>
      <w:r>
        <w:rPr>
          <w:rFonts w:ascii="Arial" w:hAnsi="Arial" w:cs="Arial"/>
        </w:rPr>
        <w:t xml:space="preserve">   </w:t>
      </w:r>
      <w:r w:rsidR="00C6216D" w:rsidRPr="005342DA">
        <w:rPr>
          <w:rFonts w:ascii="Arial" w:hAnsi="Arial" w:cs="Arial"/>
        </w:rPr>
        <w:t xml:space="preserve"> </w:t>
      </w:r>
      <w:r w:rsidR="00160D62">
        <w:rPr>
          <w:rFonts w:ascii="Arial" w:hAnsi="Arial" w:cs="Arial"/>
        </w:rPr>
        <w:t>List each academic/professional appointment</w:t>
      </w:r>
      <w:r w:rsidR="00C6216D" w:rsidRPr="005342DA">
        <w:rPr>
          <w:rFonts w:ascii="Arial" w:hAnsi="Arial" w:cs="Arial"/>
        </w:rPr>
        <w:t xml:space="preserve"> by year, with current</w:t>
      </w:r>
      <w:r w:rsidR="00160D62">
        <w:rPr>
          <w:rFonts w:ascii="Arial" w:hAnsi="Arial" w:cs="Arial"/>
        </w:rPr>
        <w:t xml:space="preserve"> one first.</w:t>
      </w:r>
    </w:p>
    <w:p w14:paraId="725CB36C" w14:textId="77777777" w:rsidR="00C6216D" w:rsidRPr="00C9304B" w:rsidRDefault="00E94CCB" w:rsidP="006E2661">
      <w:pPr>
        <w:pStyle w:val="Heading2"/>
      </w:pPr>
      <w:r w:rsidRPr="00C9304B">
        <w:t>Products</w:t>
      </w:r>
    </w:p>
    <w:p w14:paraId="695C2F9E" w14:textId="7512A136" w:rsidR="004A5A92" w:rsidRPr="005342DA" w:rsidRDefault="004A5A92" w:rsidP="004A5A92">
      <w:pPr>
        <w:pStyle w:val="ListParagraph"/>
        <w:rPr>
          <w:rFonts w:ascii="Arial" w:hAnsi="Arial" w:cs="Arial"/>
          <w:b/>
        </w:rPr>
      </w:pPr>
    </w:p>
    <w:p w14:paraId="109BA422" w14:textId="77777777" w:rsidR="00AF2A54" w:rsidRPr="006E2661" w:rsidRDefault="00AF2A54" w:rsidP="006E2661">
      <w:pPr>
        <w:pStyle w:val="Heading3"/>
        <w:numPr>
          <w:ilvl w:val="0"/>
          <w:numId w:val="13"/>
        </w:numPr>
        <w:spacing w:before="120" w:after="120"/>
        <w:ind w:left="1440"/>
        <w:rPr>
          <w:rFonts w:ascii="Arial" w:hAnsi="Arial" w:cs="Arial"/>
          <w:i/>
          <w:color w:val="auto"/>
          <w:sz w:val="22"/>
          <w:szCs w:val="22"/>
        </w:rPr>
      </w:pPr>
      <w:r w:rsidRPr="006E2661">
        <w:rPr>
          <w:rFonts w:ascii="Arial" w:hAnsi="Arial" w:cs="Arial"/>
          <w:i/>
          <w:color w:val="auto"/>
          <w:sz w:val="22"/>
          <w:szCs w:val="22"/>
        </w:rPr>
        <w:t>Products most closely related to the proposed project</w:t>
      </w:r>
    </w:p>
    <w:p w14:paraId="3DF456C3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1.</w:t>
      </w:r>
    </w:p>
    <w:p w14:paraId="61B14956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2.</w:t>
      </w:r>
    </w:p>
    <w:p w14:paraId="6957418E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3.</w:t>
      </w:r>
    </w:p>
    <w:p w14:paraId="537AD235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4.</w:t>
      </w:r>
    </w:p>
    <w:p w14:paraId="29DF0B21" w14:textId="77777777" w:rsidR="00752AB9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5.</w:t>
      </w:r>
    </w:p>
    <w:p w14:paraId="6CBABC97" w14:textId="77777777" w:rsidR="00AF2A54" w:rsidRPr="006E2661" w:rsidRDefault="00AF2A54" w:rsidP="006E2661">
      <w:pPr>
        <w:pStyle w:val="Heading3"/>
        <w:numPr>
          <w:ilvl w:val="0"/>
          <w:numId w:val="13"/>
        </w:numPr>
        <w:spacing w:before="120" w:after="120"/>
        <w:ind w:left="1440"/>
        <w:rPr>
          <w:rFonts w:ascii="Arial" w:hAnsi="Arial" w:cs="Arial"/>
          <w:i/>
          <w:color w:val="auto"/>
          <w:sz w:val="22"/>
          <w:szCs w:val="22"/>
        </w:rPr>
      </w:pPr>
      <w:r w:rsidRPr="006E2661">
        <w:rPr>
          <w:rFonts w:ascii="Arial" w:hAnsi="Arial" w:cs="Arial"/>
          <w:i/>
          <w:color w:val="auto"/>
          <w:sz w:val="22"/>
          <w:szCs w:val="22"/>
        </w:rPr>
        <w:t>Other significant products</w:t>
      </w:r>
    </w:p>
    <w:p w14:paraId="52E1D142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1.</w:t>
      </w:r>
    </w:p>
    <w:p w14:paraId="3C25BA1A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2.</w:t>
      </w:r>
    </w:p>
    <w:p w14:paraId="0E614B38" w14:textId="77777777" w:rsidR="00AF2A54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3.</w:t>
      </w:r>
    </w:p>
    <w:p w14:paraId="458F59AB" w14:textId="77777777" w:rsidR="00AF2A54" w:rsidRPr="005342DA" w:rsidRDefault="00AF2A54" w:rsidP="001F526C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4.</w:t>
      </w:r>
    </w:p>
    <w:p w14:paraId="276FC30C" w14:textId="77777777" w:rsidR="00752AB9" w:rsidRPr="005342DA" w:rsidRDefault="00AF2A54" w:rsidP="00AF2A54">
      <w:pPr>
        <w:pStyle w:val="ListParagraph"/>
        <w:ind w:left="1440"/>
        <w:rPr>
          <w:rFonts w:ascii="Arial" w:hAnsi="Arial" w:cs="Arial"/>
        </w:rPr>
      </w:pPr>
      <w:r w:rsidRPr="005342DA">
        <w:rPr>
          <w:rFonts w:ascii="Arial" w:hAnsi="Arial" w:cs="Arial"/>
        </w:rPr>
        <w:t>5.</w:t>
      </w:r>
    </w:p>
    <w:p w14:paraId="059A799B" w14:textId="77777777" w:rsidR="00AF2A54" w:rsidRPr="00C9304B" w:rsidRDefault="00AF2A54" w:rsidP="006E2661">
      <w:pPr>
        <w:pStyle w:val="Heading2"/>
      </w:pPr>
      <w:r w:rsidRPr="00C9304B">
        <w:t>Synergistic Activities</w:t>
      </w:r>
    </w:p>
    <w:p w14:paraId="1237E569" w14:textId="371E5D92" w:rsidR="002F6602" w:rsidRPr="005342DA" w:rsidRDefault="002F6602" w:rsidP="00160D62">
      <w:pPr>
        <w:ind w:left="720"/>
        <w:rPr>
          <w:rFonts w:ascii="Arial" w:hAnsi="Arial" w:cs="Arial"/>
          <w:b/>
        </w:rPr>
      </w:pPr>
    </w:p>
    <w:p w14:paraId="0568A62B" w14:textId="77777777" w:rsidR="00875DB4" w:rsidRPr="001F526C" w:rsidRDefault="00875DB4" w:rsidP="001F526C">
      <w:pPr>
        <w:pStyle w:val="ListParagraph"/>
        <w:numPr>
          <w:ilvl w:val="2"/>
          <w:numId w:val="8"/>
        </w:numPr>
        <w:spacing w:before="120" w:after="120"/>
        <w:ind w:left="1800" w:hanging="360"/>
        <w:contextualSpacing w:val="0"/>
        <w:rPr>
          <w:rFonts w:ascii="Arial" w:hAnsi="Arial" w:cs="Arial"/>
        </w:rPr>
      </w:pPr>
      <w:r w:rsidRPr="001F526C">
        <w:rPr>
          <w:rFonts w:ascii="Arial" w:hAnsi="Arial" w:cs="Arial"/>
        </w:rPr>
        <w:t>First</w:t>
      </w:r>
      <w:r w:rsidR="00160D62" w:rsidRPr="001F526C">
        <w:rPr>
          <w:rFonts w:ascii="Arial" w:hAnsi="Arial" w:cs="Arial"/>
        </w:rPr>
        <w:t xml:space="preserve"> Synergistic Activity</w:t>
      </w:r>
      <w:r w:rsidRPr="001F526C">
        <w:rPr>
          <w:rFonts w:ascii="Arial" w:hAnsi="Arial" w:cs="Arial"/>
        </w:rPr>
        <w:t xml:space="preserve"> (Dates)</w:t>
      </w:r>
    </w:p>
    <w:p w14:paraId="1ABB7BDE" w14:textId="77777777" w:rsidR="00875DB4" w:rsidRPr="001F526C" w:rsidRDefault="00875DB4" w:rsidP="001F526C">
      <w:pPr>
        <w:pStyle w:val="ListParagraph"/>
        <w:numPr>
          <w:ilvl w:val="2"/>
          <w:numId w:val="8"/>
        </w:numPr>
        <w:spacing w:before="120" w:after="120"/>
        <w:ind w:left="1800" w:hanging="360"/>
        <w:contextualSpacing w:val="0"/>
        <w:rPr>
          <w:rFonts w:ascii="Arial" w:hAnsi="Arial" w:cs="Arial"/>
        </w:rPr>
      </w:pPr>
      <w:r w:rsidRPr="001F526C">
        <w:rPr>
          <w:rFonts w:ascii="Arial" w:hAnsi="Arial" w:cs="Arial"/>
        </w:rPr>
        <w:t>Second</w:t>
      </w:r>
      <w:r w:rsidR="00160D62" w:rsidRPr="001F526C">
        <w:rPr>
          <w:rFonts w:ascii="Arial" w:hAnsi="Arial" w:cs="Arial"/>
        </w:rPr>
        <w:t xml:space="preserve"> Synergistic Activity</w:t>
      </w:r>
      <w:r w:rsidRPr="001F526C">
        <w:rPr>
          <w:rFonts w:ascii="Arial" w:hAnsi="Arial" w:cs="Arial"/>
        </w:rPr>
        <w:t xml:space="preserve"> (Dates)</w:t>
      </w:r>
    </w:p>
    <w:p w14:paraId="258BA8A0" w14:textId="77777777" w:rsidR="00875DB4" w:rsidRPr="001F526C" w:rsidRDefault="00875DB4" w:rsidP="001F526C">
      <w:pPr>
        <w:pStyle w:val="ListParagraph"/>
        <w:numPr>
          <w:ilvl w:val="2"/>
          <w:numId w:val="8"/>
        </w:numPr>
        <w:spacing w:before="120" w:after="120"/>
        <w:ind w:left="1800" w:hanging="360"/>
        <w:contextualSpacing w:val="0"/>
        <w:rPr>
          <w:rFonts w:ascii="Arial" w:hAnsi="Arial" w:cs="Arial"/>
        </w:rPr>
      </w:pPr>
      <w:r w:rsidRPr="001F526C">
        <w:rPr>
          <w:rFonts w:ascii="Arial" w:hAnsi="Arial" w:cs="Arial"/>
        </w:rPr>
        <w:t>Third</w:t>
      </w:r>
      <w:r w:rsidR="00160D62" w:rsidRPr="001F526C">
        <w:rPr>
          <w:rFonts w:ascii="Arial" w:hAnsi="Arial" w:cs="Arial"/>
        </w:rPr>
        <w:t xml:space="preserve"> Synergistic Activity</w:t>
      </w:r>
      <w:r w:rsidRPr="001F526C">
        <w:rPr>
          <w:rFonts w:ascii="Arial" w:hAnsi="Arial" w:cs="Arial"/>
        </w:rPr>
        <w:t xml:space="preserve"> (Dates)</w:t>
      </w:r>
    </w:p>
    <w:p w14:paraId="79D0C5B5" w14:textId="77777777" w:rsidR="00875DB4" w:rsidRPr="001F526C" w:rsidRDefault="00875DB4" w:rsidP="001F526C">
      <w:pPr>
        <w:pStyle w:val="ListParagraph"/>
        <w:numPr>
          <w:ilvl w:val="2"/>
          <w:numId w:val="8"/>
        </w:numPr>
        <w:spacing w:before="120" w:after="120"/>
        <w:ind w:left="1800" w:hanging="360"/>
        <w:contextualSpacing w:val="0"/>
        <w:rPr>
          <w:rFonts w:ascii="Arial" w:hAnsi="Arial" w:cs="Arial"/>
        </w:rPr>
      </w:pPr>
      <w:r w:rsidRPr="001F526C">
        <w:rPr>
          <w:rFonts w:ascii="Arial" w:hAnsi="Arial" w:cs="Arial"/>
        </w:rPr>
        <w:t>Fourth</w:t>
      </w:r>
      <w:r w:rsidR="00160D62" w:rsidRPr="001F526C">
        <w:rPr>
          <w:rFonts w:ascii="Arial" w:hAnsi="Arial" w:cs="Arial"/>
        </w:rPr>
        <w:t xml:space="preserve"> Synergistic Activity</w:t>
      </w:r>
      <w:r w:rsidRPr="001F526C">
        <w:rPr>
          <w:rFonts w:ascii="Arial" w:hAnsi="Arial" w:cs="Arial"/>
        </w:rPr>
        <w:t xml:space="preserve"> (Dates)</w:t>
      </w:r>
    </w:p>
    <w:p w14:paraId="593DAAD0" w14:textId="77777777" w:rsidR="008B497A" w:rsidRPr="001F526C" w:rsidRDefault="00875DB4" w:rsidP="00815C6F">
      <w:pPr>
        <w:pStyle w:val="ListParagraph"/>
        <w:numPr>
          <w:ilvl w:val="2"/>
          <w:numId w:val="8"/>
        </w:numPr>
        <w:spacing w:before="120" w:after="120"/>
        <w:ind w:left="1800" w:hanging="360"/>
        <w:contextualSpacing w:val="0"/>
        <w:rPr>
          <w:rFonts w:ascii="Arial" w:hAnsi="Arial" w:cs="Arial"/>
        </w:rPr>
      </w:pPr>
      <w:r w:rsidRPr="001F526C">
        <w:rPr>
          <w:rFonts w:ascii="Arial" w:hAnsi="Arial" w:cs="Arial"/>
        </w:rPr>
        <w:t>Fifth</w:t>
      </w:r>
      <w:r w:rsidR="00160D62" w:rsidRPr="001F526C">
        <w:rPr>
          <w:rFonts w:ascii="Arial" w:hAnsi="Arial" w:cs="Arial"/>
        </w:rPr>
        <w:t xml:space="preserve"> Synergistic Activity</w:t>
      </w:r>
      <w:r w:rsidRPr="001F526C">
        <w:rPr>
          <w:rFonts w:ascii="Arial" w:hAnsi="Arial" w:cs="Arial"/>
        </w:rPr>
        <w:t xml:space="preserve"> (Dates)</w:t>
      </w:r>
    </w:p>
    <w:p w14:paraId="70295312" w14:textId="5C6E29D1" w:rsidR="007B5854" w:rsidRPr="00DA6DAD" w:rsidRDefault="007B5854" w:rsidP="00DA6DAD">
      <w:pPr>
        <w:pStyle w:val="Heading1"/>
      </w:pPr>
      <w:r w:rsidRPr="009A40DE">
        <w:lastRenderedPageBreak/>
        <w:t>Other Personne</w:t>
      </w:r>
      <w:r w:rsidR="00752AB9" w:rsidRPr="009A40DE">
        <w:t>l</w:t>
      </w:r>
      <w:r w:rsidRPr="009A40DE">
        <w:t xml:space="preserve"> </w:t>
      </w:r>
    </w:p>
    <w:p w14:paraId="7C64D1A5" w14:textId="77777777" w:rsidR="007B5854" w:rsidRPr="00752AB9" w:rsidRDefault="007B5854" w:rsidP="001F526C">
      <w:pPr>
        <w:pStyle w:val="Default"/>
        <w:spacing w:before="120" w:after="120"/>
        <w:ind w:left="720" w:firstLine="720"/>
        <w:rPr>
          <w:sz w:val="22"/>
          <w:szCs w:val="22"/>
        </w:rPr>
      </w:pPr>
      <w:r w:rsidRPr="00752AB9">
        <w:rPr>
          <w:sz w:val="22"/>
          <w:szCs w:val="22"/>
        </w:rPr>
        <w:t xml:space="preserve">(a) Postdoctoral associates </w:t>
      </w:r>
    </w:p>
    <w:p w14:paraId="42CBADBD" w14:textId="77777777" w:rsidR="007B5854" w:rsidRPr="00752AB9" w:rsidRDefault="007B5854" w:rsidP="001F526C">
      <w:pPr>
        <w:pStyle w:val="Default"/>
        <w:spacing w:before="120" w:after="120"/>
        <w:ind w:left="720" w:firstLine="720"/>
        <w:rPr>
          <w:sz w:val="22"/>
          <w:szCs w:val="22"/>
        </w:rPr>
      </w:pPr>
      <w:r w:rsidRPr="00752AB9">
        <w:rPr>
          <w:sz w:val="22"/>
          <w:szCs w:val="22"/>
        </w:rPr>
        <w:t xml:space="preserve">(b) Other professionals </w:t>
      </w:r>
    </w:p>
    <w:p w14:paraId="1AD4FCCF" w14:textId="77777777" w:rsidR="00FE3D92" w:rsidRPr="001F526C" w:rsidRDefault="007B5854" w:rsidP="001F526C">
      <w:pPr>
        <w:pStyle w:val="Default"/>
        <w:spacing w:before="120" w:after="120"/>
        <w:ind w:left="720" w:firstLine="720"/>
        <w:rPr>
          <w:sz w:val="22"/>
          <w:szCs w:val="22"/>
        </w:rPr>
      </w:pPr>
      <w:r w:rsidRPr="00752AB9">
        <w:rPr>
          <w:sz w:val="22"/>
          <w:szCs w:val="22"/>
        </w:rPr>
        <w:t>(c) Students (research assistants)</w:t>
      </w:r>
    </w:p>
    <w:p w14:paraId="77F3602C" w14:textId="77777777" w:rsidR="00FE3D92" w:rsidRPr="009A40DE" w:rsidRDefault="00FE3D92" w:rsidP="008A603C">
      <w:pPr>
        <w:pStyle w:val="Heading1"/>
      </w:pPr>
      <w:r w:rsidRPr="009A40DE">
        <w:t>Equipment Proposals</w:t>
      </w:r>
    </w:p>
    <w:p w14:paraId="4EBD630E" w14:textId="493C0CFB" w:rsidR="004A7A5D" w:rsidRDefault="004A7A5D" w:rsidP="00FE3D92">
      <w:pPr>
        <w:pStyle w:val="ListParagraph"/>
        <w:ind w:left="810"/>
        <w:rPr>
          <w:rFonts w:ascii="Arial" w:hAnsi="Arial" w:cs="Arial"/>
          <w:b/>
        </w:rPr>
      </w:pPr>
    </w:p>
    <w:sectPr w:rsidR="004A7A5D" w:rsidSect="00AF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2237"/>
    <w:multiLevelType w:val="hybridMultilevel"/>
    <w:tmpl w:val="AA1C88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6049F2"/>
    <w:multiLevelType w:val="hybridMultilevel"/>
    <w:tmpl w:val="F56E2514"/>
    <w:lvl w:ilvl="0" w:tplc="A5485F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33282"/>
    <w:multiLevelType w:val="hybridMultilevel"/>
    <w:tmpl w:val="8A9AC846"/>
    <w:lvl w:ilvl="0" w:tplc="2B9C5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B2E7A"/>
    <w:multiLevelType w:val="hybridMultilevel"/>
    <w:tmpl w:val="7408D752"/>
    <w:lvl w:ilvl="0" w:tplc="1D02206A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C4724"/>
    <w:multiLevelType w:val="hybridMultilevel"/>
    <w:tmpl w:val="F0720D14"/>
    <w:lvl w:ilvl="0" w:tplc="3328DA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73625"/>
    <w:multiLevelType w:val="hybridMultilevel"/>
    <w:tmpl w:val="1EB0BF28"/>
    <w:lvl w:ilvl="0" w:tplc="A8E03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A410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7AF4"/>
    <w:multiLevelType w:val="hybridMultilevel"/>
    <w:tmpl w:val="4D88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2090"/>
    <w:multiLevelType w:val="hybridMultilevel"/>
    <w:tmpl w:val="F4842910"/>
    <w:lvl w:ilvl="0" w:tplc="CBDE99CA">
      <w:start w:val="1"/>
      <w:numFmt w:val="lowerRoman"/>
      <w:lvlText w:val="(%1)"/>
      <w:lvlJc w:val="left"/>
      <w:pPr>
        <w:ind w:left="81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B0D96"/>
    <w:multiLevelType w:val="hybridMultilevel"/>
    <w:tmpl w:val="C25CD8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627F1"/>
    <w:multiLevelType w:val="hybridMultilevel"/>
    <w:tmpl w:val="173CA5E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3E52310"/>
    <w:multiLevelType w:val="hybridMultilevel"/>
    <w:tmpl w:val="3BD0F072"/>
    <w:lvl w:ilvl="0" w:tplc="F7643866">
      <w:start w:val="1"/>
      <w:numFmt w:val="lowerLetter"/>
      <w:pStyle w:val="Heading2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C0671"/>
    <w:multiLevelType w:val="hybridMultilevel"/>
    <w:tmpl w:val="E79E457C"/>
    <w:lvl w:ilvl="0" w:tplc="007E18D0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5053F"/>
    <w:multiLevelType w:val="hybridMultilevel"/>
    <w:tmpl w:val="EBE8B2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DE"/>
    <w:rsid w:val="000B03BA"/>
    <w:rsid w:val="00112A87"/>
    <w:rsid w:val="00121550"/>
    <w:rsid w:val="00141E2E"/>
    <w:rsid w:val="00160D62"/>
    <w:rsid w:val="001929ED"/>
    <w:rsid w:val="001A5B7F"/>
    <w:rsid w:val="001F13FD"/>
    <w:rsid w:val="001F526C"/>
    <w:rsid w:val="002136DB"/>
    <w:rsid w:val="002B09F5"/>
    <w:rsid w:val="002F6602"/>
    <w:rsid w:val="00405E41"/>
    <w:rsid w:val="00472E19"/>
    <w:rsid w:val="004A4EAA"/>
    <w:rsid w:val="004A5A92"/>
    <w:rsid w:val="004A7A5D"/>
    <w:rsid w:val="004D1DE0"/>
    <w:rsid w:val="004F5642"/>
    <w:rsid w:val="00520EBA"/>
    <w:rsid w:val="005342DA"/>
    <w:rsid w:val="00546585"/>
    <w:rsid w:val="00614990"/>
    <w:rsid w:val="00640427"/>
    <w:rsid w:val="006E0B36"/>
    <w:rsid w:val="006E2661"/>
    <w:rsid w:val="006E53A8"/>
    <w:rsid w:val="006F5FA5"/>
    <w:rsid w:val="00752AB9"/>
    <w:rsid w:val="007626CF"/>
    <w:rsid w:val="00773D71"/>
    <w:rsid w:val="007773A9"/>
    <w:rsid w:val="007A2AB8"/>
    <w:rsid w:val="007B5854"/>
    <w:rsid w:val="00815C6F"/>
    <w:rsid w:val="00875DB4"/>
    <w:rsid w:val="008A603C"/>
    <w:rsid w:val="008B497A"/>
    <w:rsid w:val="008D4BAD"/>
    <w:rsid w:val="008F1849"/>
    <w:rsid w:val="009106FA"/>
    <w:rsid w:val="009A40DE"/>
    <w:rsid w:val="009A4FE1"/>
    <w:rsid w:val="009B259A"/>
    <w:rsid w:val="00A74BA6"/>
    <w:rsid w:val="00AD7A48"/>
    <w:rsid w:val="00AF2A54"/>
    <w:rsid w:val="00B51DBE"/>
    <w:rsid w:val="00B5314D"/>
    <w:rsid w:val="00B83F06"/>
    <w:rsid w:val="00B847F4"/>
    <w:rsid w:val="00BF24A9"/>
    <w:rsid w:val="00C6216D"/>
    <w:rsid w:val="00C745D4"/>
    <w:rsid w:val="00C9304B"/>
    <w:rsid w:val="00D03ADB"/>
    <w:rsid w:val="00D22BB1"/>
    <w:rsid w:val="00D571FD"/>
    <w:rsid w:val="00D74BBC"/>
    <w:rsid w:val="00DA6DAD"/>
    <w:rsid w:val="00DB2234"/>
    <w:rsid w:val="00DD6693"/>
    <w:rsid w:val="00E02E2A"/>
    <w:rsid w:val="00E517CA"/>
    <w:rsid w:val="00E8515E"/>
    <w:rsid w:val="00E94CCB"/>
    <w:rsid w:val="00EB66DE"/>
    <w:rsid w:val="00F0436F"/>
    <w:rsid w:val="00F83EBF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1559"/>
  <w15:chartTrackingRefBased/>
  <w15:docId w15:val="{08923C54-D8A9-4319-9C47-9E49131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03C"/>
    <w:pPr>
      <w:keepNext/>
      <w:keepLines/>
      <w:numPr>
        <w:numId w:val="10"/>
      </w:numPr>
      <w:spacing w:before="240" w:after="240"/>
      <w:outlineLvl w:val="0"/>
    </w:pPr>
    <w:rPr>
      <w:rFonts w:ascii="Arial" w:eastAsiaTheme="majorEastAsia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661"/>
    <w:pPr>
      <w:keepNext/>
      <w:keepLines/>
      <w:numPr>
        <w:numId w:val="12"/>
      </w:numPr>
      <w:spacing w:before="240" w:after="240"/>
      <w:ind w:left="1080"/>
      <w:outlineLvl w:val="1"/>
    </w:pPr>
    <w:rPr>
      <w:rFonts w:ascii="Arial" w:eastAsiaTheme="majorEastAsia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5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56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564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A603C"/>
    <w:rPr>
      <w:rFonts w:ascii="Arial" w:eastAsiaTheme="majorEastAsia" w:hAnsi="Arial" w:cs="Arial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0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40D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A4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E2661"/>
    <w:rPr>
      <w:rFonts w:ascii="Arial" w:eastAsiaTheme="majorEastAsia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E2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1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Biosketch Instructions</vt:lpstr>
    </vt:vector>
  </TitlesOfParts>
  <Company>Lousiana State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Biosketch Instructions</dc:title>
  <dc:subject/>
  <dc:creator>Jamie Tairov</dc:creator>
  <cp:keywords/>
  <dc:description/>
  <cp:lastModifiedBy>Jacqueline Anita Smith</cp:lastModifiedBy>
  <cp:revision>29</cp:revision>
  <cp:lastPrinted>2018-07-05T15:51:00Z</cp:lastPrinted>
  <dcterms:created xsi:type="dcterms:W3CDTF">2018-07-05T13:42:00Z</dcterms:created>
  <dcterms:modified xsi:type="dcterms:W3CDTF">2020-08-23T23:00:00Z</dcterms:modified>
</cp:coreProperties>
</file>