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22" w:rsidRDefault="00C54D4C" w:rsidP="00400C22">
      <w:pPr>
        <w:ind w:left="522"/>
        <w:jc w:val="both"/>
        <w:rPr>
          <w:rFonts w:cs="Arial"/>
          <w:b/>
          <w:color w:val="FF0000"/>
          <w:szCs w:val="20"/>
          <w:u w:val="single"/>
        </w:rPr>
      </w:pPr>
      <w:r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-151025</wp:posOffset>
            </wp:positionH>
            <wp:positionV relativeFrom="margin">
              <wp:posOffset>-154065</wp:posOffset>
            </wp:positionV>
            <wp:extent cx="1210945" cy="1021080"/>
            <wp:effectExtent l="0" t="0" r="825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bowie_logo-2-e13831447837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D4C" w:rsidRDefault="00C54D4C" w:rsidP="00C54D4C">
      <w:pPr>
        <w:rPr>
          <w:rFonts w:ascii="Cambria Math" w:hAnsi="Cambria Math"/>
          <w:sz w:val="28"/>
          <w:szCs w:val="28"/>
        </w:rPr>
      </w:pPr>
    </w:p>
    <w:p w:rsidR="00C54D4C" w:rsidRDefault="00C54D4C" w:rsidP="00C54D4C">
      <w:pPr>
        <w:rPr>
          <w:rFonts w:ascii="Cambria Math" w:hAnsi="Cambria Math"/>
          <w:sz w:val="28"/>
          <w:szCs w:val="28"/>
        </w:rPr>
      </w:pPr>
    </w:p>
    <w:p w:rsidR="00C54D4C" w:rsidRPr="006C7117" w:rsidRDefault="00C54D4C" w:rsidP="00C54D4C">
      <w:pPr>
        <w:rPr>
          <w:rFonts w:ascii="Cambria Math" w:hAnsi="Cambria Math"/>
          <w:sz w:val="24"/>
          <w:szCs w:val="28"/>
        </w:rPr>
      </w:pPr>
    </w:p>
    <w:p w:rsidR="00710F96" w:rsidRDefault="00710F96" w:rsidP="00C54D4C">
      <w:pPr>
        <w:spacing w:line="360" w:lineRule="auto"/>
        <w:rPr>
          <w:rFonts w:ascii="Times New Roman" w:hAnsi="Times New Roman"/>
          <w:sz w:val="20"/>
          <w:szCs w:val="21"/>
        </w:rPr>
      </w:pPr>
    </w:p>
    <w:p w:rsidR="00710F96" w:rsidRDefault="00710F96" w:rsidP="00C54D4C">
      <w:pPr>
        <w:spacing w:line="360" w:lineRule="auto"/>
        <w:rPr>
          <w:rFonts w:ascii="Times New Roman" w:hAnsi="Times New Roman"/>
          <w:sz w:val="20"/>
          <w:szCs w:val="21"/>
        </w:rPr>
      </w:pPr>
    </w:p>
    <w:p w:rsidR="00C54D4C" w:rsidRPr="00710F96" w:rsidRDefault="00C54D4C" w:rsidP="00C54D4C">
      <w:pPr>
        <w:spacing w:line="360" w:lineRule="auto"/>
        <w:rPr>
          <w:rFonts w:ascii="Times New Roman" w:hAnsi="Times New Roman"/>
          <w:sz w:val="20"/>
          <w:szCs w:val="21"/>
        </w:rPr>
      </w:pPr>
      <w:r w:rsidRPr="00710F96">
        <w:rPr>
          <w:rFonts w:ascii="Times New Roman" w:hAnsi="Times New Roman"/>
          <w:sz w:val="20"/>
          <w:szCs w:val="21"/>
        </w:rPr>
        <w:t xml:space="preserve">To: </w:t>
      </w:r>
      <w:r w:rsidR="00360ADA">
        <w:rPr>
          <w:rFonts w:ascii="Times New Roman" w:hAnsi="Times New Roman"/>
          <w:sz w:val="20"/>
          <w:szCs w:val="21"/>
        </w:rPr>
        <w:t xml:space="preserve">         </w:t>
      </w:r>
      <w:r w:rsidRPr="00710F96">
        <w:rPr>
          <w:rFonts w:ascii="Times New Roman" w:hAnsi="Times New Roman"/>
          <w:sz w:val="20"/>
          <w:szCs w:val="21"/>
        </w:rPr>
        <w:t xml:space="preserve">All Resident Students  </w:t>
      </w:r>
    </w:p>
    <w:p w:rsidR="00C54D4C" w:rsidRPr="00710F96" w:rsidRDefault="00C54D4C" w:rsidP="00C54D4C">
      <w:pPr>
        <w:spacing w:line="360" w:lineRule="auto"/>
        <w:rPr>
          <w:rFonts w:ascii="Times New Roman" w:hAnsi="Times New Roman"/>
          <w:sz w:val="20"/>
          <w:szCs w:val="21"/>
        </w:rPr>
      </w:pPr>
      <w:r w:rsidRPr="00710F96">
        <w:rPr>
          <w:rFonts w:ascii="Times New Roman" w:hAnsi="Times New Roman"/>
          <w:sz w:val="20"/>
          <w:szCs w:val="21"/>
        </w:rPr>
        <w:t xml:space="preserve">From: </w:t>
      </w:r>
      <w:r w:rsidR="00360ADA">
        <w:rPr>
          <w:rFonts w:ascii="Times New Roman" w:hAnsi="Times New Roman"/>
          <w:sz w:val="20"/>
          <w:szCs w:val="21"/>
        </w:rPr>
        <w:t xml:space="preserve">    </w:t>
      </w:r>
      <w:r w:rsidR="003551EC" w:rsidRPr="00710F96">
        <w:rPr>
          <w:rFonts w:ascii="Times New Roman" w:hAnsi="Times New Roman"/>
          <w:sz w:val="20"/>
          <w:szCs w:val="21"/>
        </w:rPr>
        <w:t>The Office of Residence Life</w:t>
      </w:r>
      <w:r w:rsidR="003551EC" w:rsidRPr="00710F96">
        <w:rPr>
          <w:sz w:val="20"/>
          <w:szCs w:val="21"/>
        </w:rPr>
        <w:tab/>
      </w:r>
    </w:p>
    <w:p w:rsidR="00C54D4C" w:rsidRPr="00710F96" w:rsidRDefault="00C54D4C" w:rsidP="00C54D4C">
      <w:pPr>
        <w:spacing w:line="360" w:lineRule="auto"/>
        <w:rPr>
          <w:rFonts w:ascii="Times New Roman" w:hAnsi="Times New Roman"/>
          <w:sz w:val="20"/>
          <w:szCs w:val="21"/>
        </w:rPr>
      </w:pPr>
      <w:r w:rsidRPr="00710F96">
        <w:rPr>
          <w:rFonts w:ascii="Times New Roman" w:hAnsi="Times New Roman"/>
          <w:sz w:val="20"/>
          <w:szCs w:val="21"/>
        </w:rPr>
        <w:t xml:space="preserve">Subject: </w:t>
      </w:r>
      <w:r w:rsidR="00360ADA">
        <w:rPr>
          <w:rFonts w:ascii="Times New Roman" w:hAnsi="Times New Roman"/>
          <w:sz w:val="20"/>
          <w:szCs w:val="21"/>
        </w:rPr>
        <w:t xml:space="preserve"> </w:t>
      </w:r>
      <w:r w:rsidRPr="00710F96">
        <w:rPr>
          <w:rFonts w:ascii="Times New Roman" w:hAnsi="Times New Roman"/>
          <w:sz w:val="20"/>
          <w:szCs w:val="21"/>
        </w:rPr>
        <w:t>Residence Hall Agreement Release Request</w:t>
      </w:r>
      <w:r w:rsidR="00C36544">
        <w:rPr>
          <w:rFonts w:ascii="Times New Roman" w:hAnsi="Times New Roman"/>
          <w:sz w:val="20"/>
          <w:szCs w:val="21"/>
        </w:rPr>
        <w:t xml:space="preserve"> Guidelines </w:t>
      </w:r>
    </w:p>
    <w:p w:rsidR="00C54D4C" w:rsidRPr="00710F96" w:rsidRDefault="00C54D4C" w:rsidP="00C54D4C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sz w:val="20"/>
          <w:szCs w:val="21"/>
        </w:rPr>
      </w:pPr>
      <w:r w:rsidRPr="00710F96">
        <w:rPr>
          <w:rFonts w:ascii="Times New Roman" w:hAnsi="Times New Roman"/>
          <w:sz w:val="20"/>
          <w:szCs w:val="21"/>
        </w:rPr>
        <w:t xml:space="preserve">Date: </w:t>
      </w:r>
      <w:r w:rsidR="00360ADA">
        <w:rPr>
          <w:rFonts w:ascii="Times New Roman" w:hAnsi="Times New Roman"/>
          <w:sz w:val="20"/>
          <w:szCs w:val="21"/>
        </w:rPr>
        <w:t xml:space="preserve">     </w:t>
      </w:r>
      <w:r w:rsidR="003F5A58">
        <w:rPr>
          <w:rFonts w:ascii="Times New Roman" w:hAnsi="Times New Roman"/>
          <w:sz w:val="20"/>
          <w:szCs w:val="21"/>
        </w:rPr>
        <w:t xml:space="preserve">December </w:t>
      </w:r>
      <w:r w:rsidR="000F2CBA">
        <w:rPr>
          <w:rFonts w:ascii="Times New Roman" w:hAnsi="Times New Roman"/>
          <w:sz w:val="20"/>
          <w:szCs w:val="21"/>
        </w:rPr>
        <w:t>8</w:t>
      </w:r>
      <w:bookmarkStart w:id="0" w:name="_GoBack"/>
      <w:bookmarkEnd w:id="0"/>
      <w:r w:rsidR="003F5A58">
        <w:rPr>
          <w:rFonts w:ascii="Times New Roman" w:hAnsi="Times New Roman"/>
          <w:sz w:val="20"/>
          <w:szCs w:val="21"/>
        </w:rPr>
        <w:t>, 2017</w:t>
      </w:r>
    </w:p>
    <w:p w:rsidR="00C54D4C" w:rsidRPr="00710F96" w:rsidRDefault="00C54D4C" w:rsidP="00C54D4C">
      <w:pPr>
        <w:jc w:val="both"/>
        <w:rPr>
          <w:rFonts w:cs="Arial"/>
          <w:b/>
          <w:color w:val="FF0000"/>
          <w:sz w:val="20"/>
          <w:szCs w:val="21"/>
          <w:u w:val="single"/>
        </w:rPr>
      </w:pPr>
    </w:p>
    <w:p w:rsidR="00400C22" w:rsidRPr="00710F96" w:rsidRDefault="00400C22" w:rsidP="00634954">
      <w:pPr>
        <w:jc w:val="center"/>
        <w:rPr>
          <w:rFonts w:ascii="Times New Roman" w:hAnsi="Times New Roman"/>
          <w:b/>
          <w:color w:val="FF0000"/>
          <w:sz w:val="20"/>
          <w:szCs w:val="21"/>
        </w:rPr>
      </w:pPr>
      <w:r w:rsidRPr="00710F96">
        <w:rPr>
          <w:rFonts w:ascii="Times New Roman" w:hAnsi="Times New Roman"/>
          <w:b/>
          <w:color w:val="FF0000"/>
          <w:sz w:val="20"/>
          <w:szCs w:val="21"/>
        </w:rPr>
        <w:t>Guidelines for Students Not Returning to University or Cancelling Contractual Room Assignments</w:t>
      </w:r>
    </w:p>
    <w:p w:rsidR="00400C22" w:rsidRPr="00710F96" w:rsidRDefault="00400C22" w:rsidP="00400C22">
      <w:pPr>
        <w:ind w:left="522"/>
        <w:jc w:val="both"/>
        <w:rPr>
          <w:rFonts w:ascii="Times New Roman" w:hAnsi="Times New Roman"/>
          <w:b/>
          <w:sz w:val="20"/>
          <w:szCs w:val="21"/>
          <w:u w:val="single"/>
        </w:rPr>
      </w:pPr>
    </w:p>
    <w:p w:rsidR="00B94FDF" w:rsidRPr="00710F96" w:rsidRDefault="00400C22" w:rsidP="006C7117">
      <w:pPr>
        <w:pStyle w:val="NoSpacing"/>
        <w:jc w:val="both"/>
        <w:rPr>
          <w:rFonts w:ascii="Times New Roman" w:hAnsi="Times New Roman"/>
          <w:sz w:val="20"/>
          <w:szCs w:val="21"/>
        </w:rPr>
      </w:pPr>
      <w:r w:rsidRPr="00710F96">
        <w:rPr>
          <w:rFonts w:ascii="Times New Roman" w:hAnsi="Times New Roman"/>
          <w:sz w:val="20"/>
          <w:szCs w:val="21"/>
        </w:rPr>
        <w:t xml:space="preserve">If you are not planning to return </w:t>
      </w:r>
      <w:r w:rsidR="00B94FDF" w:rsidRPr="00710F96">
        <w:rPr>
          <w:rFonts w:ascii="Times New Roman" w:hAnsi="Times New Roman"/>
          <w:sz w:val="20"/>
          <w:szCs w:val="21"/>
        </w:rPr>
        <w:t xml:space="preserve">to your assigned hall space </w:t>
      </w:r>
      <w:r w:rsidRPr="00710F96">
        <w:rPr>
          <w:rFonts w:ascii="Times New Roman" w:hAnsi="Times New Roman"/>
          <w:sz w:val="20"/>
          <w:szCs w:val="21"/>
        </w:rPr>
        <w:t xml:space="preserve">for the Spring 2018 semester, </w:t>
      </w:r>
      <w:r w:rsidRPr="00710F96">
        <w:rPr>
          <w:rFonts w:ascii="Times New Roman" w:hAnsi="Times New Roman"/>
          <w:b/>
          <w:color w:val="FF0000"/>
          <w:sz w:val="20"/>
          <w:szCs w:val="21"/>
          <w:u w:val="single"/>
        </w:rPr>
        <w:t>you must submit a Residence Hall Agreement Release Request Form</w:t>
      </w:r>
      <w:r w:rsidR="00B94FDF" w:rsidRPr="00710F96">
        <w:rPr>
          <w:rFonts w:ascii="Times New Roman" w:hAnsi="Times New Roman"/>
          <w:sz w:val="20"/>
          <w:szCs w:val="21"/>
        </w:rPr>
        <w:t>.  The deadline for submitting the form is</w:t>
      </w:r>
      <w:r w:rsidRPr="00710F96">
        <w:rPr>
          <w:rFonts w:ascii="Times New Roman" w:hAnsi="Times New Roman"/>
          <w:sz w:val="20"/>
          <w:szCs w:val="21"/>
        </w:rPr>
        <w:t xml:space="preserve"> </w:t>
      </w:r>
      <w:r w:rsidR="00CE2989" w:rsidRPr="00710F96">
        <w:rPr>
          <w:rFonts w:ascii="Times New Roman" w:hAnsi="Times New Roman"/>
          <w:b/>
          <w:color w:val="FF0000"/>
          <w:sz w:val="20"/>
          <w:szCs w:val="21"/>
          <w:u w:val="single"/>
        </w:rPr>
        <w:t xml:space="preserve">2:00 pm, </w:t>
      </w:r>
      <w:r w:rsidR="000D2A6D">
        <w:rPr>
          <w:rFonts w:ascii="Times New Roman" w:hAnsi="Times New Roman"/>
          <w:b/>
          <w:color w:val="FF0000"/>
          <w:sz w:val="20"/>
          <w:szCs w:val="21"/>
          <w:u w:val="single"/>
        </w:rPr>
        <w:t>Wednes</w:t>
      </w:r>
      <w:r w:rsidRPr="00710F96">
        <w:rPr>
          <w:rFonts w:ascii="Times New Roman" w:hAnsi="Times New Roman"/>
          <w:b/>
          <w:color w:val="FF0000"/>
          <w:sz w:val="20"/>
          <w:szCs w:val="21"/>
          <w:u w:val="single"/>
        </w:rPr>
        <w:t>day, December 1</w:t>
      </w:r>
      <w:r w:rsidR="000D2A6D">
        <w:rPr>
          <w:rFonts w:ascii="Times New Roman" w:hAnsi="Times New Roman"/>
          <w:b/>
          <w:color w:val="FF0000"/>
          <w:sz w:val="20"/>
          <w:szCs w:val="21"/>
          <w:u w:val="single"/>
        </w:rPr>
        <w:t>3</w:t>
      </w:r>
      <w:r w:rsidRPr="00710F96">
        <w:rPr>
          <w:rFonts w:ascii="Times New Roman" w:hAnsi="Times New Roman"/>
          <w:b/>
          <w:color w:val="FF0000"/>
          <w:sz w:val="20"/>
          <w:szCs w:val="21"/>
          <w:u w:val="single"/>
          <w:vertAlign w:val="superscript"/>
        </w:rPr>
        <w:t>th</w:t>
      </w:r>
      <w:r w:rsidRPr="00710F96">
        <w:rPr>
          <w:rFonts w:ascii="Times New Roman" w:hAnsi="Times New Roman"/>
          <w:b/>
          <w:color w:val="FF0000"/>
          <w:sz w:val="20"/>
          <w:szCs w:val="21"/>
          <w:u w:val="single"/>
        </w:rPr>
        <w:t xml:space="preserve">, </w:t>
      </w:r>
      <w:r w:rsidR="00CE2989" w:rsidRPr="00710F96">
        <w:rPr>
          <w:rFonts w:ascii="Times New Roman" w:hAnsi="Times New Roman"/>
          <w:b/>
          <w:color w:val="FF0000"/>
          <w:sz w:val="20"/>
          <w:szCs w:val="21"/>
          <w:u w:val="single"/>
        </w:rPr>
        <w:t>2017</w:t>
      </w:r>
      <w:r w:rsidR="00CE2989" w:rsidRPr="00710F96">
        <w:rPr>
          <w:rFonts w:ascii="Times New Roman" w:hAnsi="Times New Roman"/>
          <w:sz w:val="20"/>
          <w:szCs w:val="21"/>
        </w:rPr>
        <w:t xml:space="preserve">.  </w:t>
      </w:r>
      <w:r w:rsidR="00BA1319" w:rsidRPr="00710F96">
        <w:rPr>
          <w:rFonts w:ascii="Times New Roman" w:hAnsi="Times New Roman"/>
          <w:sz w:val="20"/>
          <w:szCs w:val="21"/>
        </w:rPr>
        <w:t xml:space="preserve">This memo updates </w:t>
      </w:r>
      <w:r w:rsidR="002D09FF" w:rsidRPr="00710F96">
        <w:rPr>
          <w:rFonts w:ascii="Times New Roman" w:hAnsi="Times New Roman"/>
          <w:sz w:val="20"/>
          <w:szCs w:val="21"/>
        </w:rPr>
        <w:t xml:space="preserve">serves as a modification to the </w:t>
      </w:r>
      <w:r w:rsidR="00BA1319" w:rsidRPr="00710F96">
        <w:rPr>
          <w:rFonts w:ascii="Times New Roman" w:hAnsi="Times New Roman"/>
          <w:sz w:val="20"/>
          <w:szCs w:val="21"/>
        </w:rPr>
        <w:t>previous guidance provided in the c</w:t>
      </w:r>
      <w:r w:rsidR="00CE2989" w:rsidRPr="00710F96">
        <w:rPr>
          <w:rFonts w:ascii="Times New Roman" w:hAnsi="Times New Roman"/>
          <w:sz w:val="20"/>
          <w:szCs w:val="21"/>
        </w:rPr>
        <w:t>ontract release policy located in the 2017-18 Residence Hall Contract</w:t>
      </w:r>
      <w:r w:rsidR="00BA1319" w:rsidRPr="00710F96">
        <w:rPr>
          <w:rFonts w:ascii="Times New Roman" w:hAnsi="Times New Roman"/>
          <w:sz w:val="20"/>
          <w:szCs w:val="21"/>
        </w:rPr>
        <w:t xml:space="preserve"> at </w:t>
      </w:r>
      <w:r w:rsidR="003551EC" w:rsidRPr="00710F96">
        <w:rPr>
          <w:rFonts w:ascii="Times New Roman" w:hAnsi="Times New Roman"/>
          <w:sz w:val="20"/>
          <w:szCs w:val="21"/>
        </w:rPr>
        <w:t>https://www.bowiestate.edu/files/resources/2017-18-traditonal-residence-hall-contraact.pdf</w:t>
      </w:r>
      <w:r w:rsidR="002D09FF" w:rsidRPr="00710F96">
        <w:rPr>
          <w:rFonts w:ascii="Times New Roman" w:hAnsi="Times New Roman"/>
          <w:sz w:val="20"/>
          <w:szCs w:val="21"/>
        </w:rPr>
        <w:t>.</w:t>
      </w:r>
    </w:p>
    <w:p w:rsidR="003551EC" w:rsidRPr="00710F96" w:rsidRDefault="003551EC" w:rsidP="006C7117">
      <w:pPr>
        <w:pStyle w:val="NoSpacing"/>
        <w:jc w:val="both"/>
        <w:rPr>
          <w:rFonts w:ascii="Times New Roman" w:hAnsi="Times New Roman"/>
          <w:b/>
          <w:i/>
          <w:smallCaps/>
          <w:color w:val="FF0000"/>
          <w:sz w:val="20"/>
          <w:szCs w:val="21"/>
        </w:rPr>
      </w:pPr>
    </w:p>
    <w:p w:rsidR="003551EC" w:rsidRPr="00710F96" w:rsidRDefault="003551EC" w:rsidP="00710F96">
      <w:pPr>
        <w:pStyle w:val="NoSpacing"/>
        <w:jc w:val="center"/>
        <w:rPr>
          <w:rFonts w:ascii="Times New Roman" w:hAnsi="Times New Roman"/>
          <w:b/>
          <w:i/>
          <w:smallCaps/>
          <w:color w:val="FF0000"/>
          <w:position w:val="6"/>
          <w:sz w:val="20"/>
          <w:szCs w:val="21"/>
          <w:u w:val="single"/>
        </w:rPr>
      </w:pPr>
      <w:r w:rsidRPr="00710F96">
        <w:rPr>
          <w:rFonts w:ascii="Times New Roman" w:hAnsi="Times New Roman"/>
          <w:b/>
          <w:i/>
          <w:smallCaps/>
          <w:color w:val="FF0000"/>
          <w:position w:val="6"/>
          <w:szCs w:val="21"/>
          <w:u w:val="single"/>
        </w:rPr>
        <w:t>A  contract release may occur between semesters for the following reasons:</w:t>
      </w:r>
    </w:p>
    <w:tbl>
      <w:tblPr>
        <w:tblStyle w:val="TableGrid"/>
        <w:tblpPr w:leftFromText="180" w:rightFromText="180" w:vertAnchor="text" w:horzAnchor="page" w:tblpX="1995" w:tblpY="178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4897"/>
      </w:tblGrid>
      <w:tr w:rsidR="001219CC" w:rsidRPr="00710F96" w:rsidTr="00710F96">
        <w:trPr>
          <w:trHeight w:val="255"/>
        </w:trPr>
        <w:tc>
          <w:tcPr>
            <w:tcW w:w="4469" w:type="dxa"/>
          </w:tcPr>
          <w:p w:rsidR="001219CC" w:rsidRPr="00710F96" w:rsidRDefault="001219CC" w:rsidP="00710F9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1"/>
              </w:rPr>
            </w:pPr>
            <w:r w:rsidRPr="00710F96">
              <w:rPr>
                <w:rFonts w:ascii="Times New Roman" w:hAnsi="Times New Roman"/>
                <w:b/>
                <w:i/>
                <w:color w:val="FF0000"/>
                <w:sz w:val="20"/>
                <w:szCs w:val="21"/>
              </w:rPr>
              <w:t>Graduation</w:t>
            </w:r>
          </w:p>
        </w:tc>
        <w:tc>
          <w:tcPr>
            <w:tcW w:w="4897" w:type="dxa"/>
          </w:tcPr>
          <w:p w:rsidR="001219CC" w:rsidRPr="00710F96" w:rsidRDefault="001219CC" w:rsidP="00710F9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1"/>
              </w:rPr>
            </w:pPr>
            <w:r w:rsidRPr="00710F96">
              <w:rPr>
                <w:rFonts w:ascii="Times New Roman" w:hAnsi="Times New Roman"/>
                <w:b/>
                <w:i/>
                <w:color w:val="FF0000"/>
                <w:sz w:val="20"/>
                <w:szCs w:val="21"/>
              </w:rPr>
              <w:t>Transferring to another institution</w:t>
            </w:r>
          </w:p>
        </w:tc>
      </w:tr>
      <w:tr w:rsidR="001219CC" w:rsidRPr="00710F96" w:rsidTr="00710F96">
        <w:trPr>
          <w:trHeight w:val="255"/>
        </w:trPr>
        <w:tc>
          <w:tcPr>
            <w:tcW w:w="4469" w:type="dxa"/>
          </w:tcPr>
          <w:p w:rsidR="001219CC" w:rsidRPr="00710F96" w:rsidRDefault="001219CC" w:rsidP="00710F9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1"/>
              </w:rPr>
            </w:pPr>
            <w:r w:rsidRPr="00710F96">
              <w:rPr>
                <w:rFonts w:ascii="Times New Roman" w:hAnsi="Times New Roman"/>
                <w:b/>
                <w:i/>
                <w:color w:val="FF0000"/>
                <w:sz w:val="20"/>
                <w:szCs w:val="21"/>
              </w:rPr>
              <w:t>Marriage</w:t>
            </w:r>
          </w:p>
        </w:tc>
        <w:tc>
          <w:tcPr>
            <w:tcW w:w="4897" w:type="dxa"/>
          </w:tcPr>
          <w:p w:rsidR="001219CC" w:rsidRPr="00710F96" w:rsidRDefault="001219CC" w:rsidP="00710F9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1"/>
              </w:rPr>
            </w:pPr>
            <w:r w:rsidRPr="00710F96">
              <w:rPr>
                <w:rFonts w:ascii="Times New Roman" w:hAnsi="Times New Roman"/>
                <w:b/>
                <w:i/>
                <w:color w:val="FF0000"/>
                <w:sz w:val="20"/>
                <w:szCs w:val="21"/>
              </w:rPr>
              <w:t>Called to active military duty</w:t>
            </w:r>
          </w:p>
        </w:tc>
      </w:tr>
      <w:tr w:rsidR="001219CC" w:rsidRPr="00710F96" w:rsidTr="00710F96">
        <w:trPr>
          <w:trHeight w:val="565"/>
        </w:trPr>
        <w:tc>
          <w:tcPr>
            <w:tcW w:w="4469" w:type="dxa"/>
          </w:tcPr>
          <w:p w:rsidR="001219CC" w:rsidRPr="00710F96" w:rsidRDefault="001219CC" w:rsidP="00710F9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1"/>
              </w:rPr>
            </w:pPr>
            <w:r w:rsidRPr="00710F96">
              <w:rPr>
                <w:rFonts w:ascii="Times New Roman" w:hAnsi="Times New Roman"/>
                <w:b/>
                <w:i/>
                <w:color w:val="FF0000"/>
                <w:sz w:val="20"/>
                <w:szCs w:val="21"/>
              </w:rPr>
              <w:t>Withdrawal for the University</w:t>
            </w:r>
          </w:p>
        </w:tc>
        <w:tc>
          <w:tcPr>
            <w:tcW w:w="4897" w:type="dxa"/>
          </w:tcPr>
          <w:p w:rsidR="001219CC" w:rsidRPr="00710F96" w:rsidRDefault="001219CC" w:rsidP="00710F96">
            <w:pPr>
              <w:pStyle w:val="NoSpacing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1"/>
              </w:rPr>
            </w:pPr>
            <w:r w:rsidRPr="00710F96">
              <w:rPr>
                <w:rFonts w:ascii="Times New Roman" w:hAnsi="Times New Roman"/>
                <w:b/>
                <w:i/>
                <w:color w:val="FF0000"/>
                <w:sz w:val="20"/>
                <w:szCs w:val="21"/>
              </w:rPr>
              <w:t>Medical or psychological withdrawal approved by the Vice President for Student Affairs</w:t>
            </w:r>
          </w:p>
        </w:tc>
      </w:tr>
    </w:tbl>
    <w:p w:rsidR="001219CC" w:rsidRPr="00710F96" w:rsidRDefault="003551EC" w:rsidP="001219CC">
      <w:pPr>
        <w:pStyle w:val="NoSpacing"/>
        <w:ind w:left="360"/>
        <w:jc w:val="both"/>
        <w:rPr>
          <w:rFonts w:ascii="Times New Roman" w:hAnsi="Times New Roman"/>
          <w:sz w:val="20"/>
          <w:szCs w:val="21"/>
        </w:rPr>
      </w:pPr>
      <w:r w:rsidRPr="00710F96">
        <w:rPr>
          <w:rFonts w:ascii="Times New Roman" w:hAnsi="Times New Roman"/>
          <w:sz w:val="20"/>
          <w:szCs w:val="21"/>
        </w:rPr>
        <w:t xml:space="preserve"> </w:t>
      </w:r>
    </w:p>
    <w:p w:rsidR="00710F96" w:rsidRDefault="00710F96" w:rsidP="001219CC">
      <w:pPr>
        <w:pStyle w:val="NoSpacing"/>
        <w:jc w:val="both"/>
        <w:rPr>
          <w:rFonts w:ascii="Times New Roman" w:hAnsi="Times New Roman"/>
          <w:sz w:val="20"/>
          <w:szCs w:val="21"/>
        </w:rPr>
      </w:pPr>
    </w:p>
    <w:p w:rsidR="00710F96" w:rsidRDefault="00710F96" w:rsidP="001219CC">
      <w:pPr>
        <w:pStyle w:val="NoSpacing"/>
        <w:jc w:val="both"/>
        <w:rPr>
          <w:rFonts w:ascii="Times New Roman" w:hAnsi="Times New Roman"/>
          <w:sz w:val="20"/>
          <w:szCs w:val="21"/>
        </w:rPr>
      </w:pPr>
    </w:p>
    <w:p w:rsidR="00710F96" w:rsidRDefault="00710F96" w:rsidP="001219CC">
      <w:pPr>
        <w:pStyle w:val="NoSpacing"/>
        <w:jc w:val="both"/>
        <w:rPr>
          <w:rFonts w:ascii="Times New Roman" w:hAnsi="Times New Roman"/>
          <w:sz w:val="20"/>
          <w:szCs w:val="21"/>
        </w:rPr>
      </w:pPr>
    </w:p>
    <w:p w:rsidR="00710F96" w:rsidRDefault="00710F96" w:rsidP="001219CC">
      <w:pPr>
        <w:pStyle w:val="NoSpacing"/>
        <w:jc w:val="both"/>
        <w:rPr>
          <w:rFonts w:ascii="Times New Roman" w:hAnsi="Times New Roman"/>
          <w:sz w:val="20"/>
          <w:szCs w:val="21"/>
        </w:rPr>
      </w:pPr>
    </w:p>
    <w:p w:rsidR="00710F96" w:rsidRDefault="00710F96" w:rsidP="001219CC">
      <w:pPr>
        <w:pStyle w:val="NoSpacing"/>
        <w:jc w:val="both"/>
        <w:rPr>
          <w:rFonts w:ascii="Times New Roman" w:hAnsi="Times New Roman"/>
          <w:sz w:val="20"/>
          <w:szCs w:val="21"/>
        </w:rPr>
      </w:pPr>
    </w:p>
    <w:p w:rsidR="00710F96" w:rsidRDefault="00710F96" w:rsidP="001219CC">
      <w:pPr>
        <w:pStyle w:val="NoSpacing"/>
        <w:jc w:val="both"/>
        <w:rPr>
          <w:rFonts w:ascii="Times New Roman" w:hAnsi="Times New Roman"/>
          <w:sz w:val="20"/>
          <w:szCs w:val="21"/>
        </w:rPr>
      </w:pPr>
    </w:p>
    <w:p w:rsidR="003551EC" w:rsidRPr="00710F96" w:rsidRDefault="003551EC" w:rsidP="001219CC">
      <w:pPr>
        <w:pStyle w:val="NoSpacing"/>
        <w:jc w:val="both"/>
        <w:rPr>
          <w:rFonts w:ascii="Times New Roman" w:hAnsi="Times New Roman"/>
          <w:sz w:val="20"/>
          <w:szCs w:val="21"/>
        </w:rPr>
      </w:pPr>
      <w:r w:rsidRPr="00710F96">
        <w:rPr>
          <w:rFonts w:ascii="Times New Roman" w:hAnsi="Times New Roman"/>
          <w:sz w:val="20"/>
          <w:szCs w:val="21"/>
        </w:rPr>
        <w:t xml:space="preserve">Please be reminded that there are only six (6) reasons why you will released out of your contract between semesters without penalty.  </w:t>
      </w:r>
    </w:p>
    <w:p w:rsidR="002D09FF" w:rsidRPr="00710F96" w:rsidRDefault="002D09FF" w:rsidP="00634954">
      <w:pPr>
        <w:pStyle w:val="NoSpacing"/>
        <w:jc w:val="both"/>
        <w:rPr>
          <w:rFonts w:ascii="Times New Roman" w:hAnsi="Times New Roman"/>
          <w:sz w:val="20"/>
          <w:szCs w:val="21"/>
        </w:rPr>
      </w:pPr>
    </w:p>
    <w:p w:rsidR="002D09FF" w:rsidRPr="00710F96" w:rsidRDefault="002D09FF" w:rsidP="00634954">
      <w:pPr>
        <w:pStyle w:val="NoSpacing"/>
        <w:numPr>
          <w:ilvl w:val="0"/>
          <w:numId w:val="3"/>
        </w:numPr>
        <w:ind w:left="1080"/>
        <w:jc w:val="both"/>
        <w:rPr>
          <w:rFonts w:ascii="Times New Roman" w:hAnsi="Times New Roman"/>
          <w:sz w:val="20"/>
          <w:szCs w:val="21"/>
        </w:rPr>
      </w:pPr>
      <w:r w:rsidRPr="00710F96">
        <w:rPr>
          <w:rFonts w:ascii="Times New Roman" w:hAnsi="Times New Roman"/>
          <w:sz w:val="20"/>
          <w:szCs w:val="21"/>
        </w:rPr>
        <w:t xml:space="preserve">If you are graduating at the end of the 2017 semester, please include a copy of your </w:t>
      </w:r>
      <w:r w:rsidR="000D2A6D">
        <w:rPr>
          <w:rFonts w:ascii="Times New Roman" w:hAnsi="Times New Roman"/>
          <w:sz w:val="20"/>
          <w:szCs w:val="21"/>
        </w:rPr>
        <w:t>graduation status (to be printed from Bulldog connection)</w:t>
      </w:r>
      <w:r w:rsidRPr="00710F96">
        <w:rPr>
          <w:rFonts w:ascii="Times New Roman" w:hAnsi="Times New Roman"/>
          <w:sz w:val="20"/>
          <w:szCs w:val="21"/>
        </w:rPr>
        <w:t xml:space="preserve"> with the </w:t>
      </w:r>
      <w:r w:rsidR="000D2A6D">
        <w:rPr>
          <w:rFonts w:ascii="Times New Roman" w:hAnsi="Times New Roman"/>
          <w:sz w:val="20"/>
          <w:szCs w:val="21"/>
        </w:rPr>
        <w:t xml:space="preserve">Residence Hall </w:t>
      </w:r>
      <w:r w:rsidRPr="00710F96">
        <w:rPr>
          <w:rFonts w:ascii="Times New Roman" w:hAnsi="Times New Roman"/>
          <w:sz w:val="20"/>
          <w:szCs w:val="21"/>
        </w:rPr>
        <w:t>Agreement Release Request Form.</w:t>
      </w:r>
    </w:p>
    <w:p w:rsidR="002D09FF" w:rsidRPr="00710F96" w:rsidRDefault="002D09FF" w:rsidP="00634954">
      <w:pPr>
        <w:pStyle w:val="NoSpacing"/>
        <w:ind w:left="1440"/>
        <w:jc w:val="both"/>
        <w:rPr>
          <w:rFonts w:ascii="Times New Roman" w:hAnsi="Times New Roman"/>
          <w:sz w:val="20"/>
          <w:szCs w:val="21"/>
        </w:rPr>
      </w:pPr>
    </w:p>
    <w:p w:rsidR="003551EC" w:rsidRPr="00710F96" w:rsidRDefault="00BA1319" w:rsidP="00634954">
      <w:pPr>
        <w:pStyle w:val="NoSpacing"/>
        <w:numPr>
          <w:ilvl w:val="0"/>
          <w:numId w:val="5"/>
        </w:numPr>
        <w:ind w:left="1080"/>
        <w:jc w:val="both"/>
        <w:rPr>
          <w:rFonts w:ascii="Times New Roman" w:hAnsi="Times New Roman"/>
          <w:sz w:val="20"/>
          <w:szCs w:val="21"/>
        </w:rPr>
      </w:pPr>
      <w:r w:rsidRPr="00710F96">
        <w:rPr>
          <w:rFonts w:ascii="Times New Roman" w:hAnsi="Times New Roman"/>
          <w:sz w:val="20"/>
          <w:szCs w:val="21"/>
        </w:rPr>
        <w:t xml:space="preserve">If you are withdrawing from Bowie State University, you must bring your Withdrawal Form, </w:t>
      </w:r>
      <w:r w:rsidRPr="00710F96">
        <w:rPr>
          <w:rFonts w:ascii="Times New Roman" w:hAnsi="Times New Roman"/>
          <w:b/>
          <w:sz w:val="20"/>
          <w:szCs w:val="21"/>
          <w:u w:val="single"/>
        </w:rPr>
        <w:t>with all of the required signatures</w:t>
      </w:r>
      <w:r w:rsidR="002D09FF" w:rsidRPr="00710F96">
        <w:rPr>
          <w:rFonts w:ascii="Times New Roman" w:hAnsi="Times New Roman"/>
          <w:b/>
          <w:sz w:val="20"/>
          <w:szCs w:val="21"/>
          <w:u w:val="single"/>
        </w:rPr>
        <w:t xml:space="preserve"> from other offices</w:t>
      </w:r>
      <w:r w:rsidRPr="00710F96">
        <w:rPr>
          <w:rFonts w:ascii="Times New Roman" w:hAnsi="Times New Roman"/>
          <w:b/>
          <w:sz w:val="20"/>
          <w:szCs w:val="21"/>
          <w:u w:val="single"/>
        </w:rPr>
        <w:t>, with the exception of the Registrar’s Office,</w:t>
      </w:r>
      <w:r w:rsidRPr="00710F96">
        <w:rPr>
          <w:rFonts w:ascii="Times New Roman" w:hAnsi="Times New Roman"/>
          <w:sz w:val="20"/>
          <w:szCs w:val="21"/>
        </w:rPr>
        <w:t xml:space="preserve"> to the Office of Residence Life, Room 160, Haley Hall.</w:t>
      </w:r>
    </w:p>
    <w:p w:rsidR="001219CC" w:rsidRPr="00710F96" w:rsidRDefault="001219CC" w:rsidP="00634954">
      <w:pPr>
        <w:pStyle w:val="NoSpacing"/>
        <w:ind w:left="1080"/>
        <w:jc w:val="both"/>
        <w:rPr>
          <w:rFonts w:ascii="Times New Roman" w:hAnsi="Times New Roman"/>
          <w:sz w:val="20"/>
          <w:szCs w:val="21"/>
        </w:rPr>
      </w:pPr>
    </w:p>
    <w:p w:rsidR="001219CC" w:rsidRPr="00710F96" w:rsidRDefault="001219CC" w:rsidP="00634954">
      <w:pPr>
        <w:pStyle w:val="NoSpacing"/>
        <w:numPr>
          <w:ilvl w:val="0"/>
          <w:numId w:val="5"/>
        </w:numPr>
        <w:ind w:left="1080"/>
        <w:jc w:val="both"/>
        <w:rPr>
          <w:rFonts w:ascii="Times New Roman" w:hAnsi="Times New Roman"/>
          <w:sz w:val="20"/>
          <w:szCs w:val="21"/>
        </w:rPr>
      </w:pPr>
      <w:r w:rsidRPr="00710F96">
        <w:rPr>
          <w:rFonts w:ascii="Times New Roman" w:hAnsi="Times New Roman"/>
          <w:sz w:val="20"/>
          <w:szCs w:val="21"/>
        </w:rPr>
        <w:t xml:space="preserve">If you are transferring from Bowie State University, you must bring your Withdrawal Form, </w:t>
      </w:r>
      <w:r w:rsidRPr="00710F96">
        <w:rPr>
          <w:rFonts w:ascii="Times New Roman" w:hAnsi="Times New Roman"/>
          <w:b/>
          <w:sz w:val="20"/>
          <w:szCs w:val="21"/>
          <w:u w:val="single"/>
        </w:rPr>
        <w:t>with all of the required signatures from other offices, with the exception of the Registrar’s Office,</w:t>
      </w:r>
      <w:r w:rsidRPr="00710F96">
        <w:rPr>
          <w:rFonts w:ascii="Times New Roman" w:hAnsi="Times New Roman"/>
          <w:sz w:val="20"/>
          <w:szCs w:val="21"/>
        </w:rPr>
        <w:t xml:space="preserve"> to the Office of Residence Life, Room 160, Haley Hall.</w:t>
      </w:r>
    </w:p>
    <w:p w:rsidR="00E56CB5" w:rsidRPr="00710F96" w:rsidRDefault="00E56CB5" w:rsidP="00634954">
      <w:pPr>
        <w:pStyle w:val="NoSpacing"/>
        <w:ind w:left="720"/>
        <w:jc w:val="both"/>
        <w:rPr>
          <w:rFonts w:ascii="Times New Roman" w:hAnsi="Times New Roman"/>
          <w:sz w:val="20"/>
          <w:szCs w:val="21"/>
        </w:rPr>
      </w:pPr>
    </w:p>
    <w:p w:rsidR="002D09FF" w:rsidRPr="00710F96" w:rsidRDefault="002D09FF" w:rsidP="00634954">
      <w:pPr>
        <w:pStyle w:val="NoSpacing"/>
        <w:numPr>
          <w:ilvl w:val="0"/>
          <w:numId w:val="3"/>
        </w:numPr>
        <w:ind w:left="1080"/>
        <w:jc w:val="both"/>
        <w:rPr>
          <w:rFonts w:ascii="Times New Roman" w:hAnsi="Times New Roman"/>
          <w:sz w:val="20"/>
          <w:szCs w:val="21"/>
        </w:rPr>
      </w:pPr>
      <w:r w:rsidRPr="00710F96">
        <w:rPr>
          <w:rFonts w:ascii="Times New Roman" w:hAnsi="Times New Roman"/>
          <w:sz w:val="20"/>
          <w:szCs w:val="21"/>
        </w:rPr>
        <w:t>If you are called to active military duty at the end of the 2017 semester, please include a copy of your official military order with the</w:t>
      </w:r>
      <w:r w:rsidR="000D2A6D" w:rsidRPr="000D2A6D">
        <w:rPr>
          <w:rFonts w:ascii="Times New Roman" w:hAnsi="Times New Roman"/>
          <w:sz w:val="20"/>
          <w:szCs w:val="21"/>
        </w:rPr>
        <w:t xml:space="preserve"> </w:t>
      </w:r>
      <w:r w:rsidR="000D2A6D">
        <w:rPr>
          <w:rFonts w:ascii="Times New Roman" w:hAnsi="Times New Roman"/>
          <w:sz w:val="20"/>
          <w:szCs w:val="21"/>
        </w:rPr>
        <w:t xml:space="preserve">Residence Hall </w:t>
      </w:r>
      <w:r w:rsidR="000D2A6D" w:rsidRPr="00710F96">
        <w:rPr>
          <w:rFonts w:ascii="Times New Roman" w:hAnsi="Times New Roman"/>
          <w:sz w:val="20"/>
          <w:szCs w:val="21"/>
        </w:rPr>
        <w:t>Agreement Release Request Form</w:t>
      </w:r>
      <w:r w:rsidRPr="00710F96">
        <w:rPr>
          <w:rFonts w:ascii="Times New Roman" w:hAnsi="Times New Roman"/>
          <w:sz w:val="20"/>
          <w:szCs w:val="21"/>
        </w:rPr>
        <w:t>.</w:t>
      </w:r>
    </w:p>
    <w:p w:rsidR="00B53894" w:rsidRPr="00710F96" w:rsidRDefault="00B53894" w:rsidP="00634954">
      <w:pPr>
        <w:pStyle w:val="NoSpacing"/>
        <w:ind w:left="1800"/>
        <w:jc w:val="both"/>
        <w:rPr>
          <w:rFonts w:ascii="Times New Roman" w:hAnsi="Times New Roman"/>
          <w:sz w:val="20"/>
          <w:szCs w:val="21"/>
        </w:rPr>
      </w:pPr>
    </w:p>
    <w:p w:rsidR="002D09FF" w:rsidRPr="00710F96" w:rsidRDefault="002D09FF" w:rsidP="00634954">
      <w:pPr>
        <w:pStyle w:val="NoSpacing"/>
        <w:numPr>
          <w:ilvl w:val="0"/>
          <w:numId w:val="3"/>
        </w:numPr>
        <w:ind w:left="1080"/>
        <w:jc w:val="both"/>
        <w:rPr>
          <w:rFonts w:ascii="Times New Roman" w:hAnsi="Times New Roman"/>
          <w:sz w:val="20"/>
          <w:szCs w:val="21"/>
        </w:rPr>
      </w:pPr>
      <w:r w:rsidRPr="00710F96">
        <w:rPr>
          <w:rFonts w:ascii="Times New Roman" w:hAnsi="Times New Roman"/>
          <w:sz w:val="20"/>
          <w:szCs w:val="21"/>
        </w:rPr>
        <w:t xml:space="preserve">If you marry by the end of the 2017 semester, please </w:t>
      </w:r>
      <w:r w:rsidR="00E56CB5" w:rsidRPr="00710F96">
        <w:rPr>
          <w:rFonts w:ascii="Times New Roman" w:hAnsi="Times New Roman"/>
          <w:sz w:val="20"/>
          <w:szCs w:val="21"/>
        </w:rPr>
        <w:t xml:space="preserve">submit </w:t>
      </w:r>
      <w:r w:rsidRPr="00710F96">
        <w:rPr>
          <w:rFonts w:ascii="Times New Roman" w:hAnsi="Times New Roman"/>
          <w:sz w:val="20"/>
          <w:szCs w:val="21"/>
        </w:rPr>
        <w:t>a copy of your marriage license with the</w:t>
      </w:r>
      <w:r w:rsidR="000D2A6D">
        <w:rPr>
          <w:rFonts w:ascii="Times New Roman" w:hAnsi="Times New Roman"/>
          <w:sz w:val="20"/>
          <w:szCs w:val="21"/>
        </w:rPr>
        <w:t xml:space="preserve"> Residence Hall </w:t>
      </w:r>
      <w:r w:rsidR="000D2A6D" w:rsidRPr="00710F96">
        <w:rPr>
          <w:rFonts w:ascii="Times New Roman" w:hAnsi="Times New Roman"/>
          <w:sz w:val="20"/>
          <w:szCs w:val="21"/>
        </w:rPr>
        <w:t>Agreement Release Request Form</w:t>
      </w:r>
      <w:r w:rsidRPr="00710F96">
        <w:rPr>
          <w:rFonts w:ascii="Times New Roman" w:hAnsi="Times New Roman"/>
          <w:sz w:val="20"/>
          <w:szCs w:val="21"/>
        </w:rPr>
        <w:t>.</w:t>
      </w:r>
    </w:p>
    <w:p w:rsidR="00BA1319" w:rsidRPr="00710F96" w:rsidRDefault="00BA1319" w:rsidP="00634954">
      <w:pPr>
        <w:pStyle w:val="NoSpacing"/>
        <w:ind w:left="1440"/>
        <w:jc w:val="both"/>
        <w:rPr>
          <w:rFonts w:ascii="Times New Roman" w:hAnsi="Times New Roman"/>
          <w:sz w:val="20"/>
          <w:szCs w:val="21"/>
        </w:rPr>
      </w:pPr>
    </w:p>
    <w:p w:rsidR="00710F96" w:rsidRPr="00710F96" w:rsidRDefault="00400C22" w:rsidP="00634954">
      <w:pPr>
        <w:pStyle w:val="NoSpacing"/>
        <w:numPr>
          <w:ilvl w:val="0"/>
          <w:numId w:val="4"/>
        </w:numPr>
        <w:ind w:left="1080"/>
        <w:jc w:val="both"/>
        <w:rPr>
          <w:rFonts w:ascii="Times New Roman" w:hAnsi="Times New Roman"/>
          <w:sz w:val="20"/>
          <w:szCs w:val="21"/>
        </w:rPr>
      </w:pPr>
      <w:r w:rsidRPr="00710F96">
        <w:rPr>
          <w:rFonts w:ascii="Times New Roman" w:hAnsi="Times New Roman"/>
          <w:sz w:val="20"/>
          <w:szCs w:val="21"/>
        </w:rPr>
        <w:t xml:space="preserve">If </w:t>
      </w:r>
      <w:r w:rsidR="007A5EC1" w:rsidRPr="00710F96">
        <w:rPr>
          <w:rFonts w:ascii="Times New Roman" w:hAnsi="Times New Roman"/>
          <w:sz w:val="20"/>
          <w:szCs w:val="21"/>
        </w:rPr>
        <w:t xml:space="preserve">have a medical or psychological documentation from a certified physician </w:t>
      </w:r>
      <w:r w:rsidR="00710F96" w:rsidRPr="00710F96">
        <w:rPr>
          <w:rFonts w:ascii="Times New Roman" w:hAnsi="Times New Roman"/>
          <w:sz w:val="20"/>
          <w:szCs w:val="21"/>
        </w:rPr>
        <w:t xml:space="preserve">obtain a release for the Office of Residence Life Office and turn in the form with your documentation, to the Student Affairs Office , </w:t>
      </w:r>
      <w:r w:rsidR="00634954">
        <w:rPr>
          <w:rFonts w:ascii="Times New Roman" w:hAnsi="Times New Roman"/>
          <w:sz w:val="20"/>
          <w:szCs w:val="21"/>
        </w:rPr>
        <w:t>suite 2500</w:t>
      </w:r>
      <w:r w:rsidR="00710F96" w:rsidRPr="00710F96">
        <w:rPr>
          <w:rFonts w:ascii="Times New Roman" w:hAnsi="Times New Roman"/>
          <w:sz w:val="20"/>
          <w:szCs w:val="21"/>
        </w:rPr>
        <w:t>, Henry Administration Building.</w:t>
      </w:r>
    </w:p>
    <w:p w:rsidR="00710F96" w:rsidRPr="00710F96" w:rsidRDefault="00710F96" w:rsidP="00634954">
      <w:pPr>
        <w:pStyle w:val="NoSpacing"/>
        <w:ind w:left="1080"/>
        <w:jc w:val="both"/>
        <w:rPr>
          <w:rFonts w:ascii="Times New Roman" w:hAnsi="Times New Roman"/>
          <w:sz w:val="20"/>
          <w:szCs w:val="21"/>
        </w:rPr>
      </w:pPr>
    </w:p>
    <w:p w:rsidR="001219CC" w:rsidRPr="00710F96" w:rsidRDefault="001219CC" w:rsidP="00634954">
      <w:pPr>
        <w:pStyle w:val="NoSpacing"/>
        <w:numPr>
          <w:ilvl w:val="0"/>
          <w:numId w:val="4"/>
        </w:numPr>
        <w:ind w:left="1080"/>
        <w:jc w:val="both"/>
        <w:rPr>
          <w:rFonts w:ascii="Times New Roman" w:hAnsi="Times New Roman"/>
          <w:sz w:val="20"/>
          <w:szCs w:val="21"/>
        </w:rPr>
      </w:pPr>
      <w:r w:rsidRPr="00710F96">
        <w:rPr>
          <w:rFonts w:ascii="Times New Roman" w:hAnsi="Times New Roman"/>
          <w:sz w:val="20"/>
          <w:szCs w:val="21"/>
        </w:rPr>
        <w:t>If your reason to be released from your contract does not fall into any of the guidelines outlined in the 2017-18 Residence Hall Contract, please provide any documents you believe will support your request.</w:t>
      </w:r>
    </w:p>
    <w:p w:rsidR="002D09FF" w:rsidRPr="00710F96" w:rsidRDefault="002D09FF" w:rsidP="006C7117">
      <w:pPr>
        <w:pStyle w:val="NoSpacing"/>
        <w:ind w:left="720"/>
        <w:jc w:val="both"/>
        <w:rPr>
          <w:rFonts w:ascii="Times New Roman" w:hAnsi="Times New Roman"/>
          <w:sz w:val="20"/>
          <w:szCs w:val="21"/>
        </w:rPr>
      </w:pPr>
    </w:p>
    <w:p w:rsidR="007B4E55" w:rsidRPr="00710F96" w:rsidRDefault="007B4E55" w:rsidP="006C7117">
      <w:pPr>
        <w:pStyle w:val="NoSpacing"/>
        <w:jc w:val="both"/>
        <w:rPr>
          <w:rFonts w:ascii="Times New Roman" w:hAnsi="Times New Roman"/>
          <w:i/>
          <w:color w:val="FF0000"/>
          <w:sz w:val="20"/>
          <w:szCs w:val="21"/>
        </w:rPr>
      </w:pPr>
      <w:r w:rsidRPr="00710F96">
        <w:rPr>
          <w:rFonts w:ascii="Times New Roman" w:hAnsi="Times New Roman"/>
          <w:color w:val="FF0000"/>
          <w:sz w:val="20"/>
          <w:szCs w:val="21"/>
        </w:rPr>
        <w:t xml:space="preserve">The student who fails to submit a </w:t>
      </w:r>
      <w:r w:rsidR="00B53894" w:rsidRPr="00710F96">
        <w:rPr>
          <w:rFonts w:ascii="Times New Roman" w:hAnsi="Times New Roman"/>
          <w:color w:val="FF0000"/>
          <w:sz w:val="20"/>
          <w:szCs w:val="21"/>
        </w:rPr>
        <w:t xml:space="preserve">Residence Hall Agreement </w:t>
      </w:r>
      <w:r w:rsidRPr="00710F96">
        <w:rPr>
          <w:rFonts w:ascii="Times New Roman" w:hAnsi="Times New Roman"/>
          <w:color w:val="FF0000"/>
          <w:sz w:val="20"/>
          <w:szCs w:val="21"/>
        </w:rPr>
        <w:t xml:space="preserve">Contract Release Form by </w:t>
      </w:r>
      <w:r w:rsidR="002D09FF" w:rsidRPr="00710F96">
        <w:rPr>
          <w:rFonts w:ascii="Times New Roman" w:hAnsi="Times New Roman"/>
          <w:color w:val="FF0000"/>
          <w:sz w:val="20"/>
          <w:szCs w:val="21"/>
        </w:rPr>
        <w:t xml:space="preserve">the deadline of </w:t>
      </w:r>
      <w:r w:rsidRPr="00710F96">
        <w:rPr>
          <w:rFonts w:ascii="Times New Roman" w:hAnsi="Times New Roman"/>
          <w:b/>
          <w:color w:val="FF0000"/>
          <w:sz w:val="20"/>
          <w:szCs w:val="21"/>
          <w:u w:val="single"/>
        </w:rPr>
        <w:t>2:00 pm on December 1</w:t>
      </w:r>
      <w:r w:rsidR="000D2A6D">
        <w:rPr>
          <w:rFonts w:ascii="Times New Roman" w:hAnsi="Times New Roman"/>
          <w:b/>
          <w:color w:val="FF0000"/>
          <w:sz w:val="20"/>
          <w:szCs w:val="21"/>
          <w:u w:val="single"/>
        </w:rPr>
        <w:t>3</w:t>
      </w:r>
      <w:r w:rsidRPr="00710F96">
        <w:rPr>
          <w:rFonts w:ascii="Times New Roman" w:hAnsi="Times New Roman"/>
          <w:b/>
          <w:color w:val="FF0000"/>
          <w:sz w:val="20"/>
          <w:szCs w:val="21"/>
          <w:u w:val="single"/>
        </w:rPr>
        <w:t>, 2017</w:t>
      </w:r>
      <w:r w:rsidRPr="00710F96">
        <w:rPr>
          <w:rFonts w:ascii="Times New Roman" w:hAnsi="Times New Roman"/>
          <w:color w:val="FF0000"/>
          <w:sz w:val="20"/>
          <w:szCs w:val="21"/>
        </w:rPr>
        <w:t xml:space="preserve">, will be subject to fees even if the reason falls under one of the categories outlined in 2017-18 RESIDENCE HALL CONTRACT, POLICIES AND PROCEDURES. </w:t>
      </w:r>
    </w:p>
    <w:p w:rsidR="00C54D4C" w:rsidRPr="00710F96" w:rsidRDefault="00C54D4C" w:rsidP="006C7117">
      <w:pPr>
        <w:pStyle w:val="NoSpacing"/>
        <w:jc w:val="both"/>
        <w:rPr>
          <w:rFonts w:ascii="Times New Roman" w:hAnsi="Times New Roman"/>
          <w:sz w:val="20"/>
          <w:szCs w:val="21"/>
        </w:rPr>
      </w:pPr>
    </w:p>
    <w:p w:rsidR="00673A41" w:rsidRPr="00710F96" w:rsidRDefault="00400C22" w:rsidP="006C7117">
      <w:pPr>
        <w:pStyle w:val="NoSpacing"/>
        <w:jc w:val="both"/>
        <w:rPr>
          <w:sz w:val="20"/>
          <w:szCs w:val="21"/>
        </w:rPr>
      </w:pPr>
      <w:r w:rsidRPr="00710F96">
        <w:rPr>
          <w:rFonts w:ascii="Times New Roman" w:hAnsi="Times New Roman"/>
          <w:b/>
          <w:color w:val="FF0000"/>
          <w:sz w:val="20"/>
          <w:szCs w:val="21"/>
        </w:rPr>
        <w:t>IF YOU ARE NOT RELEASED FROM YOUR CONTRACT, YOU ARE STILL FINA</w:t>
      </w:r>
      <w:r w:rsidR="006E342C" w:rsidRPr="00710F96">
        <w:rPr>
          <w:rFonts w:ascii="Times New Roman" w:hAnsi="Times New Roman"/>
          <w:b/>
          <w:color w:val="FF0000"/>
          <w:sz w:val="20"/>
          <w:szCs w:val="21"/>
        </w:rPr>
        <w:t>N</w:t>
      </w:r>
      <w:r w:rsidRPr="00710F96">
        <w:rPr>
          <w:rFonts w:ascii="Times New Roman" w:hAnsi="Times New Roman"/>
          <w:b/>
          <w:color w:val="FF0000"/>
          <w:sz w:val="20"/>
          <w:szCs w:val="21"/>
        </w:rPr>
        <w:t xml:space="preserve">CIALLY RESPONSIBLE FOR THE ROOM AND BOARD FEES. </w:t>
      </w:r>
      <w:r w:rsidR="006E342C" w:rsidRPr="00710F96">
        <w:rPr>
          <w:rFonts w:ascii="Times New Roman" w:hAnsi="Times New Roman"/>
          <w:b/>
          <w:color w:val="FF0000"/>
          <w:sz w:val="20"/>
          <w:szCs w:val="21"/>
        </w:rPr>
        <w:t xml:space="preserve"> </w:t>
      </w:r>
      <w:r w:rsidRPr="00710F96">
        <w:rPr>
          <w:rFonts w:ascii="Times New Roman" w:hAnsi="Times New Roman"/>
          <w:b/>
          <w:color w:val="FF0000"/>
          <w:sz w:val="20"/>
          <w:szCs w:val="21"/>
        </w:rPr>
        <w:t>THE CHARGES FOR YOUR ROOM AND BOARD WILL BE ADDED TO YOUR ACCOUNT</w:t>
      </w:r>
      <w:r w:rsidRPr="00710F96">
        <w:rPr>
          <w:rFonts w:ascii="Times New Roman" w:hAnsi="Times New Roman"/>
          <w:color w:val="FF0000"/>
          <w:sz w:val="20"/>
          <w:szCs w:val="21"/>
        </w:rPr>
        <w:t>.</w:t>
      </w:r>
      <w:r w:rsidRPr="00710F96">
        <w:rPr>
          <w:rFonts w:ascii="Times New Roman" w:hAnsi="Times New Roman"/>
          <w:sz w:val="20"/>
          <w:szCs w:val="21"/>
        </w:rPr>
        <w:t xml:space="preserve"> </w:t>
      </w:r>
    </w:p>
    <w:sectPr w:rsidR="00673A41" w:rsidRPr="00710F96" w:rsidSect="00710F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5A30"/>
    <w:multiLevelType w:val="hybridMultilevel"/>
    <w:tmpl w:val="48180F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7D56"/>
    <w:multiLevelType w:val="hybridMultilevel"/>
    <w:tmpl w:val="1C72B7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94351"/>
    <w:multiLevelType w:val="hybridMultilevel"/>
    <w:tmpl w:val="E8D0F8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4641A"/>
    <w:multiLevelType w:val="hybridMultilevel"/>
    <w:tmpl w:val="28EEB8B6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564E3A94"/>
    <w:multiLevelType w:val="hybridMultilevel"/>
    <w:tmpl w:val="A5982768"/>
    <w:lvl w:ilvl="0" w:tplc="BAF005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5741A"/>
    <w:multiLevelType w:val="hybridMultilevel"/>
    <w:tmpl w:val="6226B2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5F2858"/>
    <w:multiLevelType w:val="hybridMultilevel"/>
    <w:tmpl w:val="DE62163C"/>
    <w:lvl w:ilvl="0" w:tplc="001A62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22"/>
    <w:rsid w:val="000D2A6D"/>
    <w:rsid w:val="000F2CBA"/>
    <w:rsid w:val="001219CC"/>
    <w:rsid w:val="001C56FE"/>
    <w:rsid w:val="002D09FF"/>
    <w:rsid w:val="00354872"/>
    <w:rsid w:val="003551EC"/>
    <w:rsid w:val="00360ADA"/>
    <w:rsid w:val="003F5A58"/>
    <w:rsid w:val="00400C22"/>
    <w:rsid w:val="005B5106"/>
    <w:rsid w:val="00634954"/>
    <w:rsid w:val="00673A41"/>
    <w:rsid w:val="006C7117"/>
    <w:rsid w:val="006E342C"/>
    <w:rsid w:val="00710F96"/>
    <w:rsid w:val="007A5EC1"/>
    <w:rsid w:val="007B4E55"/>
    <w:rsid w:val="00932279"/>
    <w:rsid w:val="00951622"/>
    <w:rsid w:val="00A546E2"/>
    <w:rsid w:val="00B53894"/>
    <w:rsid w:val="00B94FDF"/>
    <w:rsid w:val="00BA1319"/>
    <w:rsid w:val="00C36544"/>
    <w:rsid w:val="00C54D4C"/>
    <w:rsid w:val="00CE2989"/>
    <w:rsid w:val="00E0340B"/>
    <w:rsid w:val="00E56CB5"/>
    <w:rsid w:val="00F24764"/>
    <w:rsid w:val="00F91431"/>
    <w:rsid w:val="00FD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758F"/>
  <w15:chartTrackingRefBased/>
  <w15:docId w15:val="{8029121B-602A-405B-A0CD-437CCBB1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C22"/>
    <w:pPr>
      <w:spacing w:after="0" w:line="240" w:lineRule="auto"/>
    </w:pPr>
    <w:rPr>
      <w:rFonts w:ascii="Arial" w:eastAsia="Calibri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400C22"/>
    <w:rPr>
      <w:i/>
      <w:iCs/>
      <w:color w:val="5B9BD5"/>
    </w:rPr>
  </w:style>
  <w:style w:type="paragraph" w:styleId="ListParagraph">
    <w:name w:val="List Paragraph"/>
    <w:basedOn w:val="Normal"/>
    <w:uiPriority w:val="34"/>
    <w:qFormat/>
    <w:rsid w:val="00400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55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F91431"/>
    <w:pPr>
      <w:spacing w:after="0" w:line="240" w:lineRule="auto"/>
    </w:pPr>
    <w:rPr>
      <w:rFonts w:ascii="Arial" w:eastAsia="Calibri" w:hAnsi="Arial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B538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5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Trenita Johnson</dc:creator>
  <cp:keywords/>
  <dc:description/>
  <cp:lastModifiedBy>housing@bowiestate.edu</cp:lastModifiedBy>
  <cp:revision>2</cp:revision>
  <cp:lastPrinted>2017-12-08T20:23:00Z</cp:lastPrinted>
  <dcterms:created xsi:type="dcterms:W3CDTF">2017-12-08T21:12:00Z</dcterms:created>
  <dcterms:modified xsi:type="dcterms:W3CDTF">2017-12-08T21:12:00Z</dcterms:modified>
</cp:coreProperties>
</file>