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AE" w:rsidRDefault="000917DD" w:rsidP="00F4080B">
      <w:pPr>
        <w:jc w:val="center"/>
      </w:pPr>
    </w:p>
    <w:p w:rsidR="00F4080B" w:rsidRPr="001970EA" w:rsidRDefault="00F4080B" w:rsidP="00F4080B">
      <w:pPr>
        <w:jc w:val="center"/>
        <w:rPr>
          <w:sz w:val="20"/>
          <w:szCs w:val="20"/>
        </w:rPr>
      </w:pPr>
      <w:r w:rsidRPr="001970EA">
        <w:rPr>
          <w:sz w:val="20"/>
          <w:szCs w:val="20"/>
        </w:rPr>
        <w:t>Bowie State University</w:t>
      </w:r>
    </w:p>
    <w:p w:rsidR="00F4080B" w:rsidRPr="001970EA" w:rsidRDefault="00F4080B" w:rsidP="00F4080B">
      <w:pPr>
        <w:jc w:val="center"/>
        <w:rPr>
          <w:sz w:val="20"/>
          <w:szCs w:val="20"/>
        </w:rPr>
      </w:pPr>
      <w:r w:rsidRPr="001970EA">
        <w:rPr>
          <w:sz w:val="20"/>
          <w:szCs w:val="20"/>
        </w:rPr>
        <w:t xml:space="preserve">COUNCIL OF INDEPENDENT </w:t>
      </w:r>
    </w:p>
    <w:p w:rsidR="00F4080B" w:rsidRPr="001970EA" w:rsidRDefault="00F4080B" w:rsidP="00F4080B">
      <w:pPr>
        <w:jc w:val="center"/>
        <w:rPr>
          <w:sz w:val="20"/>
          <w:szCs w:val="20"/>
        </w:rPr>
      </w:pPr>
      <w:r w:rsidRPr="001970EA">
        <w:rPr>
          <w:sz w:val="20"/>
          <w:szCs w:val="20"/>
        </w:rPr>
        <w:t>ORGANIZATIONS</w:t>
      </w:r>
    </w:p>
    <w:p w:rsidR="00F4080B" w:rsidRPr="001970EA" w:rsidRDefault="00F4080B" w:rsidP="00F4080B">
      <w:pPr>
        <w:jc w:val="center"/>
        <w:rPr>
          <w:sz w:val="20"/>
          <w:szCs w:val="20"/>
        </w:rPr>
      </w:pPr>
      <w:r w:rsidRPr="001970EA">
        <w:rPr>
          <w:sz w:val="20"/>
          <w:szCs w:val="20"/>
        </w:rPr>
        <w:t>Constitution</w:t>
      </w:r>
    </w:p>
    <w:p w:rsidR="00F4080B" w:rsidRPr="001970EA" w:rsidRDefault="00F4080B">
      <w:pPr>
        <w:rPr>
          <w:sz w:val="20"/>
          <w:szCs w:val="20"/>
        </w:rPr>
      </w:pPr>
      <w:r w:rsidRPr="001970EA">
        <w:rPr>
          <w:sz w:val="20"/>
          <w:szCs w:val="20"/>
        </w:rPr>
        <w:br w:type="page"/>
      </w:r>
    </w:p>
    <w:p w:rsidR="00F4080B" w:rsidRPr="001970EA" w:rsidRDefault="00F4080B" w:rsidP="00F4080B">
      <w:pPr>
        <w:jc w:val="center"/>
        <w:rPr>
          <w:sz w:val="20"/>
          <w:szCs w:val="20"/>
        </w:rPr>
      </w:pPr>
    </w:p>
    <w:p w:rsidR="00F4080B" w:rsidRPr="001970EA" w:rsidRDefault="00F4080B" w:rsidP="00F4080B">
      <w:pPr>
        <w:jc w:val="center"/>
        <w:rPr>
          <w:sz w:val="20"/>
          <w:szCs w:val="20"/>
        </w:rPr>
      </w:pPr>
    </w:p>
    <w:p w:rsidR="00F4080B" w:rsidRPr="001970EA" w:rsidRDefault="00F4080B" w:rsidP="00F4080B">
      <w:pPr>
        <w:jc w:val="center"/>
        <w:rPr>
          <w:sz w:val="20"/>
          <w:szCs w:val="20"/>
        </w:rPr>
      </w:pPr>
      <w:r w:rsidRPr="001970EA">
        <w:rPr>
          <w:sz w:val="20"/>
          <w:szCs w:val="20"/>
        </w:rPr>
        <w:t>PREAMBLE</w:t>
      </w:r>
    </w:p>
    <w:p w:rsidR="00F4080B" w:rsidRPr="001970EA" w:rsidRDefault="00F4080B" w:rsidP="00F4080B">
      <w:pPr>
        <w:rPr>
          <w:sz w:val="20"/>
          <w:szCs w:val="20"/>
        </w:rPr>
      </w:pPr>
      <w:r w:rsidRPr="001970EA">
        <w:rPr>
          <w:sz w:val="20"/>
          <w:szCs w:val="20"/>
        </w:rPr>
        <w:t>We, Phi Omicron Psi, Phi Alpha Psi, Groove Phi Groove, Swing Phi Swing, Kappa Kappa Psi, Tau Beta Sigma and Alpha Nu Omega, members of the Council of Independent Organizations on the campus of Bowie State University, subscribe to the following policies and procedures which are designed to regulate the activities of all sororities and fraternities for the common good of the University and the aforementioned Organizations.  We do hereby establish this Council of Independent Organizations and bind ourselves to abide by the provision of the following Constitution and By-Laws.</w:t>
      </w:r>
    </w:p>
    <w:p w:rsidR="00F4080B" w:rsidRDefault="00F4080B" w:rsidP="00F4080B"/>
    <w:p w:rsidR="00F4080B" w:rsidRDefault="00F4080B">
      <w:r>
        <w:br w:type="page"/>
      </w:r>
    </w:p>
    <w:p w:rsidR="00F4080B" w:rsidRDefault="00F4080B" w:rsidP="00F4080B">
      <w:pPr>
        <w:jc w:val="center"/>
      </w:pPr>
    </w:p>
    <w:p w:rsidR="00F4080B" w:rsidRDefault="00F4080B" w:rsidP="00F4080B">
      <w:pPr>
        <w:jc w:val="center"/>
      </w:pPr>
    </w:p>
    <w:p w:rsidR="00F4080B" w:rsidRPr="00353648" w:rsidRDefault="00F4080B" w:rsidP="00F4080B">
      <w:pPr>
        <w:jc w:val="center"/>
        <w:rPr>
          <w:b/>
          <w:sz w:val="20"/>
          <w:szCs w:val="20"/>
        </w:rPr>
      </w:pPr>
      <w:r w:rsidRPr="00353648">
        <w:rPr>
          <w:b/>
          <w:sz w:val="20"/>
          <w:szCs w:val="20"/>
        </w:rPr>
        <w:t>CONSTITUTION</w:t>
      </w:r>
    </w:p>
    <w:p w:rsidR="00F4080B" w:rsidRPr="001970EA" w:rsidRDefault="007E0903" w:rsidP="00F4080B">
      <w:pPr>
        <w:rPr>
          <w:sz w:val="20"/>
          <w:szCs w:val="20"/>
        </w:rPr>
      </w:pPr>
      <w:r w:rsidRPr="001970EA">
        <w:rPr>
          <w:sz w:val="20"/>
          <w:szCs w:val="20"/>
        </w:rPr>
        <w:t>Article I.</w:t>
      </w:r>
      <w:r w:rsidRPr="001970EA">
        <w:rPr>
          <w:sz w:val="20"/>
          <w:szCs w:val="20"/>
        </w:rPr>
        <w:tab/>
      </w:r>
      <w:r w:rsidR="00F4080B" w:rsidRPr="00353648">
        <w:rPr>
          <w:b/>
          <w:sz w:val="20"/>
          <w:szCs w:val="20"/>
        </w:rPr>
        <w:t xml:space="preserve"> Name</w:t>
      </w:r>
    </w:p>
    <w:p w:rsidR="00F4080B" w:rsidRPr="001970EA" w:rsidRDefault="00F4080B" w:rsidP="00F4080B">
      <w:pPr>
        <w:ind w:left="1440" w:hanging="1440"/>
        <w:rPr>
          <w:sz w:val="20"/>
          <w:szCs w:val="20"/>
        </w:rPr>
      </w:pPr>
      <w:r w:rsidRPr="001970EA">
        <w:rPr>
          <w:sz w:val="20"/>
          <w:szCs w:val="20"/>
        </w:rPr>
        <w:t>Section I</w:t>
      </w:r>
      <w:r w:rsidR="007E0903" w:rsidRPr="001970EA">
        <w:rPr>
          <w:sz w:val="20"/>
          <w:szCs w:val="20"/>
        </w:rPr>
        <w:t>.</w:t>
      </w:r>
      <w:r w:rsidRPr="001970EA">
        <w:rPr>
          <w:sz w:val="20"/>
          <w:szCs w:val="20"/>
        </w:rPr>
        <w:tab/>
        <w:t>The name of this organization shall be the COUNCIL OF INDEPENDENT ORGANIZATIONS of Bowie State University.</w:t>
      </w:r>
    </w:p>
    <w:p w:rsidR="00F4080B" w:rsidRPr="00353648" w:rsidRDefault="002056F4" w:rsidP="00F4080B">
      <w:pPr>
        <w:ind w:left="1440" w:hanging="1440"/>
        <w:rPr>
          <w:b/>
          <w:sz w:val="20"/>
          <w:szCs w:val="20"/>
        </w:rPr>
      </w:pPr>
      <w:r w:rsidRPr="001970EA">
        <w:rPr>
          <w:sz w:val="20"/>
          <w:szCs w:val="20"/>
        </w:rPr>
        <w:t>Article II</w:t>
      </w:r>
      <w:r w:rsidR="007E0903" w:rsidRPr="001970EA">
        <w:rPr>
          <w:sz w:val="20"/>
          <w:szCs w:val="20"/>
        </w:rPr>
        <w:t>.</w:t>
      </w:r>
      <w:r w:rsidRPr="001970EA">
        <w:rPr>
          <w:sz w:val="20"/>
          <w:szCs w:val="20"/>
        </w:rPr>
        <w:tab/>
      </w:r>
      <w:r w:rsidRPr="00353648">
        <w:rPr>
          <w:b/>
          <w:sz w:val="20"/>
          <w:szCs w:val="20"/>
        </w:rPr>
        <w:t>Purpose</w:t>
      </w:r>
    </w:p>
    <w:p w:rsidR="002056F4" w:rsidRPr="001970EA" w:rsidRDefault="002056F4" w:rsidP="00F4080B">
      <w:pPr>
        <w:ind w:left="1440" w:hanging="1440"/>
        <w:rPr>
          <w:sz w:val="20"/>
          <w:szCs w:val="20"/>
        </w:rPr>
      </w:pPr>
      <w:r w:rsidRPr="001970EA">
        <w:rPr>
          <w:sz w:val="20"/>
          <w:szCs w:val="20"/>
        </w:rPr>
        <w:tab/>
        <w:t>The objective of the Council of Independent Organizations shall be as follows:</w:t>
      </w:r>
    </w:p>
    <w:p w:rsidR="002056F4" w:rsidRPr="001970EA" w:rsidRDefault="002056F4" w:rsidP="00F4080B">
      <w:pPr>
        <w:ind w:left="1440" w:hanging="1440"/>
        <w:rPr>
          <w:sz w:val="20"/>
          <w:szCs w:val="20"/>
        </w:rPr>
      </w:pPr>
      <w:r w:rsidRPr="001970EA">
        <w:rPr>
          <w:sz w:val="20"/>
          <w:szCs w:val="20"/>
        </w:rPr>
        <w:t>Section I</w:t>
      </w:r>
      <w:r w:rsidR="007E0903" w:rsidRPr="001970EA">
        <w:rPr>
          <w:sz w:val="20"/>
          <w:szCs w:val="20"/>
        </w:rPr>
        <w:t>.</w:t>
      </w:r>
      <w:r w:rsidRPr="001970EA">
        <w:rPr>
          <w:sz w:val="20"/>
          <w:szCs w:val="20"/>
        </w:rPr>
        <w:tab/>
      </w:r>
      <w:proofErr w:type="gramStart"/>
      <w:r w:rsidRPr="001970EA">
        <w:rPr>
          <w:sz w:val="20"/>
          <w:szCs w:val="20"/>
        </w:rPr>
        <w:t>To create a governing body for the,</w:t>
      </w:r>
      <w:r w:rsidR="00353648">
        <w:rPr>
          <w:sz w:val="20"/>
          <w:szCs w:val="20"/>
        </w:rPr>
        <w:t xml:space="preserve"> </w:t>
      </w:r>
      <w:r w:rsidR="00353648" w:rsidRPr="001970EA">
        <w:rPr>
          <w:sz w:val="20"/>
          <w:szCs w:val="20"/>
        </w:rPr>
        <w:t>COUNCIL OF INDEPENDENT ORGANIZATIONS</w:t>
      </w:r>
      <w:r w:rsidR="00353648">
        <w:rPr>
          <w:sz w:val="20"/>
          <w:szCs w:val="20"/>
        </w:rPr>
        <w:t>,</w:t>
      </w:r>
      <w:r w:rsidR="00353648" w:rsidRPr="001970EA">
        <w:rPr>
          <w:sz w:val="20"/>
          <w:szCs w:val="20"/>
        </w:rPr>
        <w:t xml:space="preserve"> </w:t>
      </w:r>
      <w:r w:rsidRPr="001970EA">
        <w:rPr>
          <w:sz w:val="20"/>
          <w:szCs w:val="20"/>
        </w:rPr>
        <w:t>serving as the mediator and liaison between the University administration and the member organizations.</w:t>
      </w:r>
      <w:proofErr w:type="gramEnd"/>
      <w:r w:rsidRPr="001970EA">
        <w:rPr>
          <w:sz w:val="20"/>
          <w:szCs w:val="20"/>
        </w:rPr>
        <w:t xml:space="preserve">  The Council will also serve to promote student’s attainment of the educational and cultural objectives that would help to enhance academic enrichment.</w:t>
      </w:r>
    </w:p>
    <w:p w:rsidR="002056F4" w:rsidRPr="001970EA" w:rsidRDefault="002056F4" w:rsidP="00F4080B">
      <w:pPr>
        <w:ind w:left="1440" w:hanging="1440"/>
        <w:rPr>
          <w:sz w:val="20"/>
          <w:szCs w:val="20"/>
        </w:rPr>
      </w:pPr>
      <w:r w:rsidRPr="001970EA">
        <w:rPr>
          <w:sz w:val="20"/>
          <w:szCs w:val="20"/>
        </w:rPr>
        <w:t>Section II</w:t>
      </w:r>
      <w:r w:rsidR="007E0903" w:rsidRPr="001970EA">
        <w:rPr>
          <w:sz w:val="20"/>
          <w:szCs w:val="20"/>
        </w:rPr>
        <w:t>.</w:t>
      </w:r>
      <w:r w:rsidRPr="001970EA">
        <w:rPr>
          <w:sz w:val="20"/>
          <w:szCs w:val="20"/>
        </w:rPr>
        <w:tab/>
        <w:t>To maintain, on a high plane, fraternal life and inter-fraternal relations.</w:t>
      </w:r>
    </w:p>
    <w:p w:rsidR="002056F4" w:rsidRPr="001970EA" w:rsidRDefault="002056F4" w:rsidP="00F4080B">
      <w:pPr>
        <w:ind w:left="1440" w:hanging="1440"/>
        <w:rPr>
          <w:sz w:val="20"/>
          <w:szCs w:val="20"/>
        </w:rPr>
      </w:pPr>
      <w:r w:rsidRPr="001970EA">
        <w:rPr>
          <w:sz w:val="20"/>
          <w:szCs w:val="20"/>
        </w:rPr>
        <w:t>Section III</w:t>
      </w:r>
      <w:r w:rsidR="007E0903" w:rsidRPr="001970EA">
        <w:rPr>
          <w:sz w:val="20"/>
          <w:szCs w:val="20"/>
        </w:rPr>
        <w:t>.</w:t>
      </w:r>
      <w:r w:rsidRPr="001970EA">
        <w:rPr>
          <w:sz w:val="20"/>
          <w:szCs w:val="20"/>
        </w:rPr>
        <w:tab/>
        <w:t>To serve as a forum for the consideration of questions of mutual respect and interest to member organizations.</w:t>
      </w:r>
    </w:p>
    <w:p w:rsidR="002056F4" w:rsidRPr="001970EA" w:rsidRDefault="002056F4" w:rsidP="00F4080B">
      <w:pPr>
        <w:ind w:left="1440" w:hanging="1440"/>
        <w:rPr>
          <w:sz w:val="20"/>
          <w:szCs w:val="20"/>
        </w:rPr>
      </w:pPr>
      <w:r w:rsidRPr="001970EA">
        <w:rPr>
          <w:sz w:val="20"/>
          <w:szCs w:val="20"/>
        </w:rPr>
        <w:t>Section IV</w:t>
      </w:r>
      <w:r w:rsidR="007E0903" w:rsidRPr="001970EA">
        <w:rPr>
          <w:sz w:val="20"/>
          <w:szCs w:val="20"/>
        </w:rPr>
        <w:t>.</w:t>
      </w:r>
      <w:r w:rsidRPr="001970EA">
        <w:rPr>
          <w:sz w:val="20"/>
          <w:szCs w:val="20"/>
        </w:rPr>
        <w:tab/>
        <w:t>To promote, in conjunction with the University, an academic atmosphere that will stimulate intellectual progress and superior academic achievement by way of personal example of individuals, academic scholarship funds and citations for member organizations collectively and individually maintaining a high grade point average (GPA).</w:t>
      </w:r>
    </w:p>
    <w:p w:rsidR="002056F4" w:rsidRPr="00353648" w:rsidRDefault="002056F4" w:rsidP="00F4080B">
      <w:pPr>
        <w:ind w:left="1440" w:hanging="1440"/>
        <w:rPr>
          <w:b/>
          <w:sz w:val="20"/>
          <w:szCs w:val="20"/>
        </w:rPr>
      </w:pPr>
      <w:r w:rsidRPr="001970EA">
        <w:rPr>
          <w:sz w:val="20"/>
          <w:szCs w:val="20"/>
        </w:rPr>
        <w:t>Article III</w:t>
      </w:r>
      <w:r w:rsidRPr="001970EA">
        <w:rPr>
          <w:sz w:val="20"/>
          <w:szCs w:val="20"/>
        </w:rPr>
        <w:tab/>
      </w:r>
      <w:r w:rsidRPr="00353648">
        <w:rPr>
          <w:b/>
          <w:sz w:val="20"/>
          <w:szCs w:val="20"/>
        </w:rPr>
        <w:t>Membership and Representation</w:t>
      </w:r>
    </w:p>
    <w:p w:rsidR="002056F4" w:rsidRPr="001970EA" w:rsidRDefault="002056F4" w:rsidP="002056F4">
      <w:pPr>
        <w:spacing w:after="0" w:line="240" w:lineRule="auto"/>
        <w:ind w:left="1440" w:hanging="1440"/>
        <w:rPr>
          <w:sz w:val="20"/>
          <w:szCs w:val="20"/>
        </w:rPr>
      </w:pPr>
      <w:r w:rsidRPr="001970EA">
        <w:rPr>
          <w:sz w:val="20"/>
          <w:szCs w:val="20"/>
        </w:rPr>
        <w:t>Section I</w:t>
      </w:r>
      <w:r w:rsidR="007E0903" w:rsidRPr="001970EA">
        <w:rPr>
          <w:sz w:val="20"/>
          <w:szCs w:val="20"/>
        </w:rPr>
        <w:t>.</w:t>
      </w:r>
      <w:r w:rsidRPr="001970EA">
        <w:rPr>
          <w:sz w:val="20"/>
          <w:szCs w:val="20"/>
        </w:rPr>
        <w:tab/>
        <w:t>In accordance with policies that govern registered clubs and organizations established</w:t>
      </w:r>
    </w:p>
    <w:p w:rsidR="002056F4" w:rsidRPr="001970EA" w:rsidRDefault="002056F4" w:rsidP="002056F4">
      <w:pPr>
        <w:spacing w:after="0" w:line="240" w:lineRule="auto"/>
        <w:ind w:left="1440" w:hanging="1440"/>
        <w:rPr>
          <w:sz w:val="20"/>
          <w:szCs w:val="20"/>
        </w:rPr>
      </w:pPr>
      <w:r w:rsidRPr="001970EA">
        <w:rPr>
          <w:sz w:val="20"/>
          <w:szCs w:val="20"/>
        </w:rPr>
        <w:tab/>
        <w:t>By the Office of Student Life, the following</w:t>
      </w:r>
      <w:r w:rsidR="0000085C" w:rsidRPr="001970EA">
        <w:rPr>
          <w:sz w:val="20"/>
          <w:szCs w:val="20"/>
        </w:rPr>
        <w:t xml:space="preserve"> sororities and fraternities are the members of the </w:t>
      </w:r>
      <w:r w:rsidR="001837E2" w:rsidRPr="001970EA">
        <w:rPr>
          <w:sz w:val="20"/>
          <w:szCs w:val="20"/>
        </w:rPr>
        <w:t>Bowie State University Council of Independent Organizations:</w:t>
      </w:r>
    </w:p>
    <w:p w:rsidR="001837E2" w:rsidRPr="001970EA" w:rsidRDefault="001837E2" w:rsidP="002056F4">
      <w:pPr>
        <w:spacing w:after="0" w:line="240" w:lineRule="auto"/>
        <w:ind w:left="1440" w:hanging="1440"/>
        <w:rPr>
          <w:sz w:val="20"/>
          <w:szCs w:val="20"/>
        </w:rPr>
      </w:pPr>
      <w:r w:rsidRPr="001970EA">
        <w:rPr>
          <w:sz w:val="20"/>
          <w:szCs w:val="20"/>
        </w:rPr>
        <w:tab/>
      </w:r>
    </w:p>
    <w:p w:rsidR="002056F4" w:rsidRPr="001970EA" w:rsidRDefault="002056F4" w:rsidP="00681490">
      <w:pPr>
        <w:spacing w:after="0" w:line="240" w:lineRule="auto"/>
        <w:ind w:left="1440" w:hanging="1440"/>
        <w:rPr>
          <w:sz w:val="20"/>
          <w:szCs w:val="20"/>
        </w:rPr>
      </w:pPr>
      <w:r w:rsidRPr="001970EA">
        <w:rPr>
          <w:sz w:val="20"/>
          <w:szCs w:val="20"/>
        </w:rPr>
        <w:tab/>
      </w:r>
      <w:r w:rsidR="00681490" w:rsidRPr="001970EA">
        <w:rPr>
          <w:sz w:val="20"/>
          <w:szCs w:val="20"/>
        </w:rPr>
        <w:t>Alpha Nu Omega Fraternity, Inc.</w:t>
      </w:r>
    </w:p>
    <w:p w:rsidR="00681490" w:rsidRPr="001970EA" w:rsidRDefault="00681490" w:rsidP="00681490">
      <w:pPr>
        <w:spacing w:after="0" w:line="240" w:lineRule="auto"/>
        <w:ind w:left="1440" w:hanging="1440"/>
        <w:rPr>
          <w:sz w:val="20"/>
          <w:szCs w:val="20"/>
        </w:rPr>
      </w:pPr>
      <w:r w:rsidRPr="001970EA">
        <w:rPr>
          <w:sz w:val="20"/>
          <w:szCs w:val="20"/>
        </w:rPr>
        <w:tab/>
        <w:t>Alpha Nu Omega Sorority, Inc.</w:t>
      </w:r>
    </w:p>
    <w:p w:rsidR="00681490" w:rsidRPr="001970EA" w:rsidRDefault="00681490" w:rsidP="00681490">
      <w:pPr>
        <w:spacing w:after="0" w:line="240" w:lineRule="auto"/>
        <w:ind w:left="1440" w:hanging="1440"/>
        <w:rPr>
          <w:sz w:val="20"/>
          <w:szCs w:val="20"/>
        </w:rPr>
      </w:pPr>
      <w:r w:rsidRPr="001970EA">
        <w:rPr>
          <w:sz w:val="20"/>
          <w:szCs w:val="20"/>
        </w:rPr>
        <w:tab/>
        <w:t>Groove Phi Groove Social Fellowship, Inc.</w:t>
      </w:r>
    </w:p>
    <w:p w:rsidR="00681490" w:rsidRPr="001970EA" w:rsidRDefault="00681490" w:rsidP="00681490">
      <w:pPr>
        <w:spacing w:after="0" w:line="240" w:lineRule="auto"/>
        <w:ind w:left="1440" w:hanging="1440"/>
        <w:rPr>
          <w:sz w:val="20"/>
          <w:szCs w:val="20"/>
        </w:rPr>
      </w:pPr>
      <w:r w:rsidRPr="001970EA">
        <w:rPr>
          <w:sz w:val="20"/>
          <w:szCs w:val="20"/>
        </w:rPr>
        <w:tab/>
        <w:t>Kappa Kappa Psi National Honorary Band Fraternity, Inc.</w:t>
      </w:r>
    </w:p>
    <w:p w:rsidR="00F464B3" w:rsidRPr="001970EA" w:rsidRDefault="00681490" w:rsidP="00353648">
      <w:pPr>
        <w:spacing w:after="0" w:line="240" w:lineRule="auto"/>
        <w:ind w:left="1440" w:hanging="1440"/>
        <w:rPr>
          <w:sz w:val="20"/>
          <w:szCs w:val="20"/>
        </w:rPr>
      </w:pPr>
      <w:r w:rsidRPr="001970EA">
        <w:rPr>
          <w:sz w:val="20"/>
          <w:szCs w:val="20"/>
        </w:rPr>
        <w:tab/>
      </w:r>
      <w:r w:rsidR="00F464B3" w:rsidRPr="001970EA">
        <w:rPr>
          <w:sz w:val="20"/>
          <w:szCs w:val="20"/>
        </w:rPr>
        <w:t>Swing Phi Swing Social Fellowship, Inc.</w:t>
      </w:r>
    </w:p>
    <w:p w:rsidR="00F464B3" w:rsidRPr="001970EA" w:rsidRDefault="00F464B3" w:rsidP="00F464B3">
      <w:pPr>
        <w:spacing w:after="0" w:line="240" w:lineRule="auto"/>
        <w:ind w:left="1440"/>
        <w:rPr>
          <w:sz w:val="20"/>
          <w:szCs w:val="20"/>
        </w:rPr>
      </w:pPr>
      <w:r w:rsidRPr="001970EA">
        <w:rPr>
          <w:sz w:val="20"/>
          <w:szCs w:val="20"/>
        </w:rPr>
        <w:t xml:space="preserve">Tau Beta Sigma </w:t>
      </w:r>
      <w:r w:rsidR="00496B14">
        <w:rPr>
          <w:sz w:val="20"/>
          <w:szCs w:val="20"/>
        </w:rPr>
        <w:t>N</w:t>
      </w:r>
      <w:r w:rsidR="00353648">
        <w:rPr>
          <w:sz w:val="20"/>
          <w:szCs w:val="20"/>
        </w:rPr>
        <w:t>ational Honorary Band Sorority</w:t>
      </w:r>
      <w:r w:rsidRPr="001970EA">
        <w:rPr>
          <w:sz w:val="20"/>
          <w:szCs w:val="20"/>
        </w:rPr>
        <w:t xml:space="preserve">, Inc. </w:t>
      </w:r>
    </w:p>
    <w:p w:rsidR="00F464B3" w:rsidRPr="001970EA" w:rsidRDefault="00F464B3" w:rsidP="00F464B3">
      <w:pPr>
        <w:spacing w:after="0" w:line="240" w:lineRule="auto"/>
        <w:ind w:left="1440"/>
        <w:rPr>
          <w:sz w:val="20"/>
          <w:szCs w:val="20"/>
        </w:rPr>
      </w:pPr>
    </w:p>
    <w:p w:rsidR="008D36E6" w:rsidRPr="001970EA" w:rsidRDefault="008D36E6" w:rsidP="00F4080B">
      <w:pPr>
        <w:ind w:left="1440" w:hanging="1440"/>
        <w:rPr>
          <w:sz w:val="20"/>
          <w:szCs w:val="20"/>
        </w:rPr>
      </w:pPr>
      <w:r w:rsidRPr="001970EA">
        <w:rPr>
          <w:sz w:val="20"/>
          <w:szCs w:val="20"/>
        </w:rPr>
        <w:t>Section I.I</w:t>
      </w:r>
      <w:r w:rsidRPr="001970EA">
        <w:rPr>
          <w:sz w:val="20"/>
          <w:szCs w:val="20"/>
        </w:rPr>
        <w:tab/>
        <w:t xml:space="preserve">Additional sororities and fraternities admitted to the Council of </w:t>
      </w:r>
      <w:r w:rsidR="007E0903" w:rsidRPr="001970EA">
        <w:rPr>
          <w:sz w:val="20"/>
          <w:szCs w:val="20"/>
        </w:rPr>
        <w:t>Independent Organizations</w:t>
      </w:r>
      <w:r w:rsidRPr="001970EA">
        <w:rPr>
          <w:sz w:val="20"/>
          <w:szCs w:val="20"/>
        </w:rPr>
        <w:t xml:space="preserve"> shall be done only completing the registration form with the Office of Student Life and by affirmative vote by active members of the Council of Independent Organizations.</w:t>
      </w:r>
    </w:p>
    <w:p w:rsidR="008D36E6" w:rsidRPr="001970EA" w:rsidRDefault="008D36E6" w:rsidP="00F4080B">
      <w:pPr>
        <w:ind w:left="1440" w:hanging="1440"/>
        <w:rPr>
          <w:sz w:val="20"/>
          <w:szCs w:val="20"/>
        </w:rPr>
      </w:pPr>
      <w:r w:rsidRPr="001970EA">
        <w:rPr>
          <w:sz w:val="20"/>
          <w:szCs w:val="20"/>
        </w:rPr>
        <w:t>Section 2</w:t>
      </w:r>
      <w:r w:rsidR="007F6D6B" w:rsidRPr="001970EA">
        <w:rPr>
          <w:sz w:val="20"/>
          <w:szCs w:val="20"/>
        </w:rPr>
        <w:t>.</w:t>
      </w:r>
      <w:r w:rsidRPr="001970EA">
        <w:rPr>
          <w:sz w:val="20"/>
          <w:szCs w:val="20"/>
        </w:rPr>
        <w:tab/>
        <w:t>In order for an organization to be an active member of the Council, that organization must:</w:t>
      </w:r>
    </w:p>
    <w:p w:rsidR="008D36E6" w:rsidRPr="001970EA" w:rsidRDefault="008D36E6" w:rsidP="00F4080B">
      <w:pPr>
        <w:ind w:left="1440" w:hanging="1440"/>
        <w:rPr>
          <w:sz w:val="20"/>
          <w:szCs w:val="20"/>
        </w:rPr>
      </w:pPr>
      <w:r w:rsidRPr="001970EA">
        <w:rPr>
          <w:sz w:val="20"/>
          <w:szCs w:val="20"/>
        </w:rPr>
        <w:t>Section 2.1</w:t>
      </w:r>
      <w:r w:rsidRPr="001970EA">
        <w:rPr>
          <w:sz w:val="20"/>
          <w:szCs w:val="20"/>
        </w:rPr>
        <w:tab/>
        <w:t>Be a recognized club or organization at Bowie State University.</w:t>
      </w:r>
    </w:p>
    <w:p w:rsidR="008D36E6" w:rsidRPr="001970EA" w:rsidRDefault="008D36E6" w:rsidP="00F4080B">
      <w:pPr>
        <w:ind w:left="1440" w:hanging="1440"/>
        <w:rPr>
          <w:sz w:val="20"/>
          <w:szCs w:val="20"/>
        </w:rPr>
      </w:pPr>
      <w:r w:rsidRPr="001970EA">
        <w:rPr>
          <w:sz w:val="20"/>
          <w:szCs w:val="20"/>
        </w:rPr>
        <w:lastRenderedPageBreak/>
        <w:t>Section 2.2</w:t>
      </w:r>
      <w:r w:rsidRPr="001970EA">
        <w:rPr>
          <w:sz w:val="20"/>
          <w:szCs w:val="20"/>
        </w:rPr>
        <w:tab/>
        <w:t>Meet al financial obligations of the Council</w:t>
      </w:r>
    </w:p>
    <w:p w:rsidR="008D36E6" w:rsidRPr="001970EA" w:rsidRDefault="008D36E6" w:rsidP="00F4080B">
      <w:pPr>
        <w:ind w:left="1440" w:hanging="1440"/>
        <w:rPr>
          <w:sz w:val="20"/>
          <w:szCs w:val="20"/>
        </w:rPr>
      </w:pPr>
      <w:r w:rsidRPr="001970EA">
        <w:rPr>
          <w:sz w:val="20"/>
          <w:szCs w:val="20"/>
        </w:rPr>
        <w:t>Section 2.3</w:t>
      </w:r>
      <w:r w:rsidRPr="001970EA">
        <w:rPr>
          <w:sz w:val="20"/>
          <w:szCs w:val="20"/>
        </w:rPr>
        <w:tab/>
        <w:t>Have representation at all meetings and activities of the Council.</w:t>
      </w:r>
    </w:p>
    <w:p w:rsidR="008D36E6" w:rsidRPr="001970EA" w:rsidRDefault="008D36E6" w:rsidP="00F4080B">
      <w:pPr>
        <w:ind w:left="1440" w:hanging="1440"/>
        <w:rPr>
          <w:sz w:val="20"/>
          <w:szCs w:val="20"/>
        </w:rPr>
      </w:pPr>
      <w:r w:rsidRPr="001970EA">
        <w:rPr>
          <w:sz w:val="20"/>
          <w:szCs w:val="20"/>
        </w:rPr>
        <w:t>Section III</w:t>
      </w:r>
      <w:r w:rsidR="007E0903" w:rsidRPr="001970EA">
        <w:rPr>
          <w:sz w:val="20"/>
          <w:szCs w:val="20"/>
        </w:rPr>
        <w:t>.</w:t>
      </w:r>
      <w:r w:rsidRPr="001970EA">
        <w:rPr>
          <w:sz w:val="20"/>
          <w:szCs w:val="20"/>
        </w:rPr>
        <w:tab/>
        <w:t xml:space="preserve">Each member organization shall be entitled to two (2) delegates and alternates.  Each organization shall have two (2) votes that can be exercised by the designated delegates of each organization.  Each officer of the Executive Committee shall have only one (1) vote to cast pertaining to </w:t>
      </w:r>
      <w:r w:rsidR="007E0903" w:rsidRPr="001970EA">
        <w:rPr>
          <w:sz w:val="20"/>
          <w:szCs w:val="20"/>
        </w:rPr>
        <w:t>questions that are voted upon by the Council’s Executive Committee and the Council’s General Body.</w:t>
      </w:r>
    </w:p>
    <w:p w:rsidR="007E0903" w:rsidRPr="001970EA" w:rsidRDefault="007E0903" w:rsidP="00F4080B">
      <w:pPr>
        <w:ind w:left="1440" w:hanging="1440"/>
        <w:rPr>
          <w:sz w:val="20"/>
          <w:szCs w:val="20"/>
        </w:rPr>
      </w:pPr>
      <w:r w:rsidRPr="001970EA">
        <w:rPr>
          <w:sz w:val="20"/>
          <w:szCs w:val="20"/>
        </w:rPr>
        <w:t>Section 3.1</w:t>
      </w:r>
      <w:r w:rsidRPr="001970EA">
        <w:rPr>
          <w:sz w:val="20"/>
          <w:szCs w:val="20"/>
        </w:rPr>
        <w:tab/>
        <w:t>Voting by proxy of the two (2) representatives shall be prohibited unless written notification has been received by the president of the Council.</w:t>
      </w:r>
    </w:p>
    <w:p w:rsidR="007E0903" w:rsidRPr="001970EA" w:rsidRDefault="007E0903" w:rsidP="00F4080B">
      <w:pPr>
        <w:ind w:left="1440" w:hanging="1440"/>
        <w:rPr>
          <w:sz w:val="20"/>
          <w:szCs w:val="20"/>
        </w:rPr>
      </w:pPr>
      <w:r w:rsidRPr="001970EA">
        <w:rPr>
          <w:sz w:val="20"/>
          <w:szCs w:val="20"/>
        </w:rPr>
        <w:t>Section 3.2</w:t>
      </w:r>
      <w:r w:rsidRPr="001970EA">
        <w:rPr>
          <w:sz w:val="20"/>
          <w:szCs w:val="20"/>
        </w:rPr>
        <w:tab/>
        <w:t>Any chapter who has less than two (2) active members matriculating during a given term shall still be allowed two (2) votes.</w:t>
      </w:r>
    </w:p>
    <w:p w:rsidR="007E0903" w:rsidRPr="001970EA" w:rsidRDefault="007E0903" w:rsidP="00F4080B">
      <w:pPr>
        <w:ind w:left="1440" w:hanging="1440"/>
        <w:rPr>
          <w:sz w:val="20"/>
          <w:szCs w:val="20"/>
        </w:rPr>
      </w:pPr>
      <w:r w:rsidRPr="001970EA">
        <w:rPr>
          <w:sz w:val="20"/>
          <w:szCs w:val="20"/>
        </w:rPr>
        <w:t>Section 3.3</w:t>
      </w:r>
      <w:r w:rsidRPr="001970EA">
        <w:rPr>
          <w:sz w:val="20"/>
          <w:szCs w:val="20"/>
        </w:rPr>
        <w:tab/>
        <w:t>Any chapter desiring to change their voting representatives must submit to the president, the name(s) of new representatives at least seven (7) days prior to being afforded voting privileges, otherwise they will not be allowed to vote.</w:t>
      </w:r>
    </w:p>
    <w:p w:rsidR="007E0903" w:rsidRPr="001970EA" w:rsidRDefault="007E0903" w:rsidP="00F4080B">
      <w:pPr>
        <w:ind w:left="1440" w:hanging="1440"/>
        <w:rPr>
          <w:sz w:val="20"/>
          <w:szCs w:val="20"/>
        </w:rPr>
      </w:pPr>
      <w:r w:rsidRPr="001970EA">
        <w:rPr>
          <w:sz w:val="20"/>
          <w:szCs w:val="20"/>
        </w:rPr>
        <w:t>Section IV.</w:t>
      </w:r>
      <w:r w:rsidRPr="001970EA">
        <w:rPr>
          <w:sz w:val="20"/>
          <w:szCs w:val="20"/>
        </w:rPr>
        <w:tab/>
        <w:t>In order to maintain active status, a member organization shall maintain a cumulative GPA of 2.5 or higher as set forth by the University and be in good standing with the University and the Council</w:t>
      </w:r>
      <w:r w:rsidR="007F6D6B" w:rsidRPr="001970EA">
        <w:rPr>
          <w:sz w:val="20"/>
          <w:szCs w:val="20"/>
        </w:rPr>
        <w:t xml:space="preserve"> in terms of financial membership.</w:t>
      </w:r>
    </w:p>
    <w:p w:rsidR="007F6D6B" w:rsidRPr="001970EA" w:rsidRDefault="007F6D6B" w:rsidP="00F4080B">
      <w:pPr>
        <w:ind w:left="1440" w:hanging="1440"/>
        <w:rPr>
          <w:sz w:val="20"/>
          <w:szCs w:val="20"/>
        </w:rPr>
      </w:pPr>
      <w:r w:rsidRPr="001970EA">
        <w:rPr>
          <w:sz w:val="20"/>
          <w:szCs w:val="20"/>
        </w:rPr>
        <w:t>Section V.</w:t>
      </w:r>
      <w:r w:rsidRPr="001970EA">
        <w:rPr>
          <w:sz w:val="20"/>
          <w:szCs w:val="20"/>
        </w:rPr>
        <w:tab/>
        <w:t>ALL CANDIDATES FOR THE MEMBERSHIP INTAKE PROCESS MUST MEET THE REQUIRED GPA OF 2.5 OR BETTER TO BE ELIGIBLE.</w:t>
      </w:r>
    </w:p>
    <w:p w:rsidR="007F6D6B" w:rsidRPr="001970EA" w:rsidRDefault="002056F4" w:rsidP="00F4080B">
      <w:pPr>
        <w:ind w:left="1440" w:hanging="1440"/>
        <w:rPr>
          <w:sz w:val="20"/>
          <w:szCs w:val="20"/>
        </w:rPr>
      </w:pPr>
      <w:r w:rsidRPr="001970EA">
        <w:rPr>
          <w:sz w:val="20"/>
          <w:szCs w:val="20"/>
        </w:rPr>
        <w:tab/>
      </w:r>
    </w:p>
    <w:p w:rsidR="007F6D6B" w:rsidRPr="001970EA" w:rsidRDefault="007F6D6B">
      <w:pPr>
        <w:rPr>
          <w:sz w:val="20"/>
          <w:szCs w:val="20"/>
        </w:rPr>
      </w:pPr>
      <w:r w:rsidRPr="001970EA">
        <w:rPr>
          <w:sz w:val="20"/>
          <w:szCs w:val="20"/>
        </w:rPr>
        <w:br w:type="page"/>
      </w:r>
    </w:p>
    <w:p w:rsidR="002056F4" w:rsidRPr="001970EA" w:rsidRDefault="002056F4" w:rsidP="00F4080B">
      <w:pPr>
        <w:ind w:left="1440" w:hanging="1440"/>
        <w:rPr>
          <w:sz w:val="20"/>
          <w:szCs w:val="20"/>
        </w:rPr>
      </w:pPr>
    </w:p>
    <w:p w:rsidR="007F6D6B" w:rsidRPr="00353648" w:rsidRDefault="007F6D6B" w:rsidP="00F4080B">
      <w:pPr>
        <w:ind w:left="1440" w:hanging="1440"/>
        <w:rPr>
          <w:b/>
          <w:sz w:val="20"/>
          <w:szCs w:val="20"/>
        </w:rPr>
      </w:pPr>
      <w:r w:rsidRPr="001970EA">
        <w:rPr>
          <w:sz w:val="20"/>
          <w:szCs w:val="20"/>
        </w:rPr>
        <w:t>ARTICLE IV.</w:t>
      </w:r>
      <w:r w:rsidRPr="001970EA">
        <w:rPr>
          <w:sz w:val="20"/>
          <w:szCs w:val="20"/>
        </w:rPr>
        <w:tab/>
      </w:r>
      <w:r w:rsidRPr="00353648">
        <w:rPr>
          <w:b/>
          <w:sz w:val="20"/>
          <w:szCs w:val="20"/>
        </w:rPr>
        <w:t>OFFICERS, TERMS OF OFFICE, REMOVAL OF OFFICERS</w:t>
      </w:r>
    </w:p>
    <w:p w:rsidR="007F6D6B" w:rsidRPr="001970EA" w:rsidRDefault="007F6D6B" w:rsidP="007F6D6B">
      <w:pPr>
        <w:spacing w:after="0" w:line="240" w:lineRule="auto"/>
        <w:ind w:left="1440" w:hanging="1440"/>
        <w:rPr>
          <w:sz w:val="20"/>
          <w:szCs w:val="20"/>
        </w:rPr>
      </w:pPr>
      <w:r w:rsidRPr="001970EA">
        <w:rPr>
          <w:sz w:val="20"/>
          <w:szCs w:val="20"/>
        </w:rPr>
        <w:t>Section I.</w:t>
      </w:r>
      <w:r w:rsidRPr="001970EA">
        <w:rPr>
          <w:sz w:val="20"/>
          <w:szCs w:val="20"/>
        </w:rPr>
        <w:tab/>
        <w:t>The officers of the Bowie State University Council of Independent Organizations shall be the following:</w:t>
      </w:r>
    </w:p>
    <w:p w:rsidR="007F6D6B" w:rsidRPr="001970EA" w:rsidRDefault="007F6D6B" w:rsidP="007F6D6B">
      <w:pPr>
        <w:spacing w:after="0" w:line="240" w:lineRule="auto"/>
        <w:ind w:left="1440" w:hanging="1440"/>
        <w:rPr>
          <w:sz w:val="20"/>
          <w:szCs w:val="20"/>
        </w:rPr>
      </w:pPr>
      <w:r w:rsidRPr="001970EA">
        <w:rPr>
          <w:sz w:val="20"/>
          <w:szCs w:val="20"/>
        </w:rPr>
        <w:tab/>
        <w:t>President</w:t>
      </w:r>
      <w:r w:rsidRPr="001970EA">
        <w:rPr>
          <w:sz w:val="20"/>
          <w:szCs w:val="20"/>
        </w:rPr>
        <w:tab/>
      </w:r>
      <w:r w:rsidRPr="001970EA">
        <w:rPr>
          <w:sz w:val="20"/>
          <w:szCs w:val="20"/>
        </w:rPr>
        <w:tab/>
        <w:t>Parliamentarian</w:t>
      </w:r>
    </w:p>
    <w:p w:rsidR="007F6D6B" w:rsidRPr="001970EA" w:rsidRDefault="007F6D6B" w:rsidP="007F6D6B">
      <w:pPr>
        <w:spacing w:after="0" w:line="240" w:lineRule="auto"/>
        <w:ind w:left="1440" w:hanging="1440"/>
        <w:rPr>
          <w:sz w:val="20"/>
          <w:szCs w:val="20"/>
        </w:rPr>
      </w:pPr>
      <w:r w:rsidRPr="001970EA">
        <w:rPr>
          <w:sz w:val="20"/>
          <w:szCs w:val="20"/>
        </w:rPr>
        <w:tab/>
        <w:t>Vice-President</w:t>
      </w:r>
      <w:r w:rsidRPr="001970EA">
        <w:rPr>
          <w:sz w:val="20"/>
          <w:szCs w:val="20"/>
        </w:rPr>
        <w:tab/>
      </w:r>
      <w:r w:rsidRPr="001970EA">
        <w:rPr>
          <w:sz w:val="20"/>
          <w:szCs w:val="20"/>
        </w:rPr>
        <w:tab/>
        <w:t>Sergeant-at-Arms</w:t>
      </w:r>
    </w:p>
    <w:p w:rsidR="007F6D6B" w:rsidRPr="001970EA" w:rsidRDefault="007F6D6B" w:rsidP="007F6D6B">
      <w:pPr>
        <w:spacing w:after="0" w:line="240" w:lineRule="auto"/>
        <w:ind w:left="1440" w:hanging="1440"/>
        <w:rPr>
          <w:sz w:val="20"/>
          <w:szCs w:val="20"/>
        </w:rPr>
      </w:pPr>
      <w:r w:rsidRPr="001970EA">
        <w:rPr>
          <w:sz w:val="20"/>
          <w:szCs w:val="20"/>
        </w:rPr>
        <w:tab/>
        <w:t>Secretary</w:t>
      </w:r>
      <w:r w:rsidRPr="001970EA">
        <w:rPr>
          <w:sz w:val="20"/>
          <w:szCs w:val="20"/>
        </w:rPr>
        <w:tab/>
      </w:r>
      <w:r w:rsidRPr="001970EA">
        <w:rPr>
          <w:sz w:val="20"/>
          <w:szCs w:val="20"/>
        </w:rPr>
        <w:tab/>
        <w:t>Chaplain</w:t>
      </w:r>
    </w:p>
    <w:p w:rsidR="007F6D6B" w:rsidRPr="001970EA" w:rsidRDefault="007F6D6B" w:rsidP="007F6D6B">
      <w:pPr>
        <w:spacing w:after="0" w:line="240" w:lineRule="auto"/>
        <w:ind w:left="1440" w:hanging="1440"/>
        <w:rPr>
          <w:sz w:val="20"/>
          <w:szCs w:val="20"/>
        </w:rPr>
      </w:pPr>
      <w:r w:rsidRPr="001970EA">
        <w:rPr>
          <w:sz w:val="20"/>
          <w:szCs w:val="20"/>
        </w:rPr>
        <w:tab/>
        <w:t>Treasurer</w:t>
      </w:r>
    </w:p>
    <w:p w:rsidR="007F6D6B" w:rsidRPr="001970EA" w:rsidRDefault="007F6D6B" w:rsidP="007F6D6B">
      <w:pPr>
        <w:spacing w:after="0" w:line="240" w:lineRule="auto"/>
        <w:ind w:left="1440" w:hanging="1440"/>
        <w:rPr>
          <w:sz w:val="20"/>
          <w:szCs w:val="20"/>
        </w:rPr>
      </w:pPr>
      <w:r w:rsidRPr="001970EA">
        <w:rPr>
          <w:sz w:val="20"/>
          <w:szCs w:val="20"/>
        </w:rPr>
        <w:tab/>
      </w:r>
    </w:p>
    <w:p w:rsidR="007F6D6B" w:rsidRPr="001970EA" w:rsidRDefault="007F6D6B" w:rsidP="00F4080B">
      <w:pPr>
        <w:ind w:left="1440" w:hanging="1440"/>
        <w:rPr>
          <w:sz w:val="20"/>
          <w:szCs w:val="20"/>
        </w:rPr>
      </w:pPr>
      <w:r w:rsidRPr="001970EA">
        <w:rPr>
          <w:sz w:val="20"/>
          <w:szCs w:val="20"/>
        </w:rPr>
        <w:t>Section 2.</w:t>
      </w:r>
      <w:r w:rsidRPr="001970EA">
        <w:rPr>
          <w:sz w:val="20"/>
          <w:szCs w:val="20"/>
        </w:rPr>
        <w:tab/>
      </w:r>
      <w:r w:rsidR="008302B3" w:rsidRPr="001970EA">
        <w:rPr>
          <w:sz w:val="20"/>
          <w:szCs w:val="20"/>
        </w:rPr>
        <w:t>Any member in good standing in any organization of the Council shall be eligible to hold office in the Council.  All offices listed in the BSU Council rotate yearly in the order established on the campus of Bowie State University.</w:t>
      </w:r>
    </w:p>
    <w:p w:rsidR="008302B3" w:rsidRPr="001970EA" w:rsidRDefault="008302B3" w:rsidP="00F4080B">
      <w:pPr>
        <w:ind w:left="1440" w:hanging="1440"/>
        <w:rPr>
          <w:sz w:val="20"/>
          <w:szCs w:val="20"/>
        </w:rPr>
      </w:pPr>
      <w:r w:rsidRPr="001970EA">
        <w:rPr>
          <w:sz w:val="20"/>
          <w:szCs w:val="20"/>
        </w:rPr>
        <w:t>Section 3.</w:t>
      </w:r>
      <w:r w:rsidRPr="001970EA">
        <w:rPr>
          <w:sz w:val="20"/>
          <w:szCs w:val="20"/>
        </w:rPr>
        <w:tab/>
        <w:t>The Council may remove any officer from the Executive Council for misfeasance, malfeasance or nonfeasance in office or for conduct that tends to hold the Council to ridicule or contempt; that tends to bring discredit upon the organization; or violates the spirit of the found</w:t>
      </w:r>
      <w:r w:rsidR="00127B9E" w:rsidRPr="001970EA">
        <w:rPr>
          <w:sz w:val="20"/>
          <w:szCs w:val="20"/>
        </w:rPr>
        <w:t>ing principles of the Council; provided that written charges shall have been served upon such member by certified or registered mail, return receipt requested, at his/her last known address as it appears in the records of the Council’s secretary at least fourteen (14) days before the next scheduled Council meeting.  At this time removal action is to be considered by the Council’s Executive Committee.  Such officer shall be advised simultaneously with the mailing of the charge(s) of his/her right to file an answer in writing and to appear in person with counsel of his/her own choice, but not within the same organization, to defend against such removal action and penalties.</w:t>
      </w:r>
    </w:p>
    <w:p w:rsidR="007F6D6B" w:rsidRPr="00353648" w:rsidRDefault="00490050" w:rsidP="00F4080B">
      <w:pPr>
        <w:ind w:left="1440" w:hanging="1440"/>
        <w:rPr>
          <w:b/>
          <w:sz w:val="20"/>
          <w:szCs w:val="20"/>
        </w:rPr>
      </w:pPr>
      <w:r w:rsidRPr="001970EA">
        <w:rPr>
          <w:sz w:val="20"/>
          <w:szCs w:val="20"/>
        </w:rPr>
        <w:t>ARTICLE V.</w:t>
      </w:r>
      <w:r w:rsidRPr="001970EA">
        <w:rPr>
          <w:sz w:val="20"/>
          <w:szCs w:val="20"/>
        </w:rPr>
        <w:tab/>
      </w:r>
      <w:r w:rsidRPr="00353648">
        <w:rPr>
          <w:b/>
          <w:sz w:val="20"/>
          <w:szCs w:val="20"/>
        </w:rPr>
        <w:t>DUTIES OF OFFICERS</w:t>
      </w:r>
    </w:p>
    <w:p w:rsidR="00490050" w:rsidRPr="00353648" w:rsidRDefault="00490050" w:rsidP="00490050">
      <w:pPr>
        <w:spacing w:after="0" w:line="240" w:lineRule="auto"/>
        <w:ind w:left="1440" w:hanging="1440"/>
        <w:rPr>
          <w:b/>
          <w:sz w:val="20"/>
          <w:szCs w:val="20"/>
          <w:u w:val="single"/>
        </w:rPr>
      </w:pPr>
      <w:r w:rsidRPr="001970EA">
        <w:rPr>
          <w:sz w:val="20"/>
          <w:szCs w:val="20"/>
        </w:rPr>
        <w:t>Section I</w:t>
      </w:r>
      <w:r w:rsidRPr="001970EA">
        <w:rPr>
          <w:sz w:val="20"/>
          <w:szCs w:val="20"/>
        </w:rPr>
        <w:tab/>
      </w:r>
      <w:r w:rsidRPr="00353648">
        <w:rPr>
          <w:b/>
          <w:sz w:val="20"/>
          <w:szCs w:val="20"/>
          <w:u w:val="single"/>
        </w:rPr>
        <w:t xml:space="preserve">President </w:t>
      </w:r>
    </w:p>
    <w:p w:rsidR="00490050" w:rsidRPr="001970EA" w:rsidRDefault="00490050" w:rsidP="00490050">
      <w:pPr>
        <w:spacing w:after="0" w:line="240" w:lineRule="auto"/>
        <w:ind w:left="1440" w:hanging="1440"/>
        <w:rPr>
          <w:sz w:val="20"/>
          <w:szCs w:val="20"/>
          <w:u w:val="single"/>
        </w:rPr>
      </w:pPr>
    </w:p>
    <w:p w:rsidR="00490050" w:rsidRPr="001970EA" w:rsidRDefault="00490050" w:rsidP="00490050">
      <w:pPr>
        <w:spacing w:after="0" w:line="240" w:lineRule="auto"/>
        <w:ind w:left="1440" w:hanging="1440"/>
        <w:rPr>
          <w:sz w:val="20"/>
          <w:szCs w:val="20"/>
        </w:rPr>
      </w:pPr>
      <w:r w:rsidRPr="001970EA">
        <w:rPr>
          <w:sz w:val="20"/>
          <w:szCs w:val="20"/>
        </w:rPr>
        <w:t>Section I.I</w:t>
      </w:r>
      <w:r w:rsidRPr="001970EA">
        <w:rPr>
          <w:sz w:val="20"/>
          <w:szCs w:val="20"/>
        </w:rPr>
        <w:tab/>
        <w:t>The president shall be the chief executive officer of the Council and shall preside at all meetings of the Council and the Executive Committee.</w:t>
      </w:r>
    </w:p>
    <w:p w:rsidR="00490050" w:rsidRPr="001970EA" w:rsidRDefault="00490050" w:rsidP="00490050">
      <w:pPr>
        <w:spacing w:after="0" w:line="240" w:lineRule="auto"/>
        <w:ind w:left="1440" w:hanging="1440"/>
        <w:rPr>
          <w:sz w:val="20"/>
          <w:szCs w:val="20"/>
        </w:rPr>
      </w:pPr>
      <w:r w:rsidRPr="001970EA">
        <w:rPr>
          <w:sz w:val="20"/>
          <w:szCs w:val="20"/>
        </w:rPr>
        <w:t>Section I.2</w:t>
      </w:r>
      <w:r w:rsidRPr="001970EA">
        <w:rPr>
          <w:sz w:val="20"/>
          <w:szCs w:val="20"/>
        </w:rPr>
        <w:tab/>
        <w:t>He/she shall explain and decide all questions of order, appoint all chairpersons and members of committees provided for in the Constitution, By-Laws and Rules of Procedure.</w:t>
      </w:r>
    </w:p>
    <w:p w:rsidR="00490050" w:rsidRPr="001970EA" w:rsidRDefault="00490050" w:rsidP="00490050">
      <w:pPr>
        <w:spacing w:after="0" w:line="240" w:lineRule="auto"/>
        <w:ind w:left="1440" w:hanging="1440"/>
        <w:rPr>
          <w:sz w:val="20"/>
          <w:szCs w:val="20"/>
        </w:rPr>
      </w:pPr>
      <w:r w:rsidRPr="001970EA">
        <w:rPr>
          <w:sz w:val="20"/>
          <w:szCs w:val="20"/>
        </w:rPr>
        <w:t>Section I.3</w:t>
      </w:r>
      <w:r w:rsidRPr="001970EA">
        <w:rPr>
          <w:sz w:val="20"/>
          <w:szCs w:val="20"/>
        </w:rPr>
        <w:tab/>
        <w:t>He/she shall serve as an ex-officio member of all committees.</w:t>
      </w:r>
    </w:p>
    <w:p w:rsidR="00490050" w:rsidRPr="001970EA" w:rsidRDefault="00490050" w:rsidP="00490050">
      <w:pPr>
        <w:spacing w:after="0" w:line="240" w:lineRule="auto"/>
        <w:ind w:left="1440" w:hanging="1440"/>
        <w:rPr>
          <w:sz w:val="20"/>
          <w:szCs w:val="20"/>
        </w:rPr>
      </w:pPr>
      <w:r w:rsidRPr="001970EA">
        <w:rPr>
          <w:sz w:val="20"/>
          <w:szCs w:val="20"/>
        </w:rPr>
        <w:t>Section I.4</w:t>
      </w:r>
      <w:r w:rsidRPr="001970EA">
        <w:rPr>
          <w:sz w:val="20"/>
          <w:szCs w:val="20"/>
        </w:rPr>
        <w:tab/>
        <w:t>He/she shall see that meetings are conducted with decorum and discipline and shall exercise due care that his/her attitude be at all times fair and impartial.</w:t>
      </w:r>
    </w:p>
    <w:p w:rsidR="00490050" w:rsidRPr="001970EA" w:rsidRDefault="00490050" w:rsidP="00490050">
      <w:pPr>
        <w:spacing w:after="0" w:line="240" w:lineRule="auto"/>
        <w:ind w:left="1440" w:hanging="1440"/>
        <w:rPr>
          <w:sz w:val="20"/>
          <w:szCs w:val="20"/>
        </w:rPr>
      </w:pPr>
      <w:r w:rsidRPr="001970EA">
        <w:rPr>
          <w:sz w:val="20"/>
          <w:szCs w:val="20"/>
        </w:rPr>
        <w:t>Section I.5</w:t>
      </w:r>
      <w:r w:rsidRPr="001970EA">
        <w:rPr>
          <w:sz w:val="20"/>
          <w:szCs w:val="20"/>
        </w:rPr>
        <w:tab/>
        <w:t>He/she shall display a good working knowledge of parliamentary procedure and shall carry out all provisions of the Constitution, By-Laws and Rules of Procedure.</w:t>
      </w:r>
    </w:p>
    <w:p w:rsidR="00490050" w:rsidRPr="001970EA" w:rsidRDefault="00490050" w:rsidP="00490050">
      <w:pPr>
        <w:spacing w:after="0" w:line="240" w:lineRule="auto"/>
        <w:ind w:left="1440" w:hanging="1440"/>
        <w:rPr>
          <w:sz w:val="20"/>
          <w:szCs w:val="20"/>
        </w:rPr>
      </w:pPr>
      <w:r w:rsidRPr="001970EA">
        <w:rPr>
          <w:sz w:val="20"/>
          <w:szCs w:val="20"/>
        </w:rPr>
        <w:t>Section I.6</w:t>
      </w:r>
      <w:r w:rsidRPr="001970EA">
        <w:rPr>
          <w:sz w:val="20"/>
          <w:szCs w:val="20"/>
        </w:rPr>
        <w:tab/>
        <w:t>He/she shall sign all official documents of the Council.</w:t>
      </w:r>
    </w:p>
    <w:p w:rsidR="00690343" w:rsidRPr="001970EA" w:rsidRDefault="00690343" w:rsidP="00490050">
      <w:pPr>
        <w:spacing w:after="0" w:line="240" w:lineRule="auto"/>
        <w:ind w:left="1440" w:hanging="1440"/>
        <w:rPr>
          <w:sz w:val="20"/>
          <w:szCs w:val="20"/>
        </w:rPr>
      </w:pPr>
      <w:r w:rsidRPr="001970EA">
        <w:rPr>
          <w:sz w:val="20"/>
          <w:szCs w:val="20"/>
        </w:rPr>
        <w:t>Section I.7</w:t>
      </w:r>
      <w:r w:rsidRPr="001970EA">
        <w:rPr>
          <w:sz w:val="20"/>
          <w:szCs w:val="20"/>
        </w:rPr>
        <w:tab/>
        <w:t>He/she shall be responsible for the implementation of all decisions of the Executive Committee and the Council’s Constitution.</w:t>
      </w:r>
    </w:p>
    <w:p w:rsidR="00690343" w:rsidRPr="001970EA" w:rsidRDefault="00690343" w:rsidP="00490050">
      <w:pPr>
        <w:spacing w:after="0" w:line="240" w:lineRule="auto"/>
        <w:ind w:left="1440" w:hanging="1440"/>
        <w:rPr>
          <w:sz w:val="20"/>
          <w:szCs w:val="20"/>
        </w:rPr>
      </w:pPr>
      <w:r w:rsidRPr="001970EA">
        <w:rPr>
          <w:sz w:val="20"/>
          <w:szCs w:val="20"/>
        </w:rPr>
        <w:t>Section I.8</w:t>
      </w:r>
      <w:r w:rsidRPr="001970EA">
        <w:rPr>
          <w:sz w:val="20"/>
          <w:szCs w:val="20"/>
        </w:rPr>
        <w:tab/>
        <w:t>He/she has the power to vote only in cases of tie votes.</w:t>
      </w:r>
    </w:p>
    <w:p w:rsidR="00690343" w:rsidRPr="001970EA" w:rsidRDefault="00690343" w:rsidP="00490050">
      <w:pPr>
        <w:spacing w:after="0" w:line="240" w:lineRule="auto"/>
        <w:ind w:left="1440" w:hanging="1440"/>
        <w:rPr>
          <w:sz w:val="20"/>
          <w:szCs w:val="20"/>
        </w:rPr>
      </w:pPr>
      <w:r w:rsidRPr="001970EA">
        <w:rPr>
          <w:sz w:val="20"/>
          <w:szCs w:val="20"/>
        </w:rPr>
        <w:t>Section I.9</w:t>
      </w:r>
      <w:r w:rsidRPr="001970EA">
        <w:rPr>
          <w:sz w:val="20"/>
          <w:szCs w:val="20"/>
        </w:rPr>
        <w:tab/>
        <w:t>He/she shall approve all vouchers for expenditures of budgeted funds.</w:t>
      </w:r>
    </w:p>
    <w:p w:rsidR="00690343" w:rsidRPr="001970EA" w:rsidRDefault="00690343" w:rsidP="00490050">
      <w:pPr>
        <w:spacing w:after="0" w:line="240" w:lineRule="auto"/>
        <w:ind w:left="1440" w:hanging="1440"/>
        <w:rPr>
          <w:sz w:val="20"/>
          <w:szCs w:val="20"/>
        </w:rPr>
      </w:pPr>
      <w:r w:rsidRPr="001970EA">
        <w:rPr>
          <w:sz w:val="20"/>
          <w:szCs w:val="20"/>
        </w:rPr>
        <w:t>Section 1.10</w:t>
      </w:r>
      <w:r w:rsidRPr="001970EA">
        <w:rPr>
          <w:sz w:val="20"/>
          <w:szCs w:val="20"/>
        </w:rPr>
        <w:tab/>
        <w:t>He/she shall call an official meeting of the Executive Committee at least twice a month.</w:t>
      </w:r>
    </w:p>
    <w:p w:rsidR="00690343" w:rsidRPr="001970EA" w:rsidRDefault="00690343" w:rsidP="00690343">
      <w:pPr>
        <w:pStyle w:val="ListParagraph"/>
        <w:numPr>
          <w:ilvl w:val="0"/>
          <w:numId w:val="1"/>
        </w:numPr>
        <w:spacing w:after="0" w:line="240" w:lineRule="auto"/>
        <w:rPr>
          <w:sz w:val="20"/>
          <w:szCs w:val="20"/>
          <w:u w:val="single"/>
        </w:rPr>
      </w:pPr>
      <w:r w:rsidRPr="001970EA">
        <w:rPr>
          <w:sz w:val="20"/>
          <w:szCs w:val="20"/>
        </w:rPr>
        <w:t>The primary purpose of these meetings will be to evaluate and critique the past meetings of the Council and to implement recommendations and decisions in need of attention.</w:t>
      </w:r>
    </w:p>
    <w:p w:rsidR="00690343" w:rsidRPr="001970EA" w:rsidRDefault="00690343" w:rsidP="00690343">
      <w:pPr>
        <w:pStyle w:val="ListParagraph"/>
        <w:numPr>
          <w:ilvl w:val="0"/>
          <w:numId w:val="1"/>
        </w:numPr>
        <w:spacing w:after="0" w:line="240" w:lineRule="auto"/>
        <w:rPr>
          <w:sz w:val="20"/>
          <w:szCs w:val="20"/>
          <w:u w:val="single"/>
        </w:rPr>
      </w:pPr>
      <w:r w:rsidRPr="001970EA">
        <w:rPr>
          <w:sz w:val="20"/>
          <w:szCs w:val="20"/>
        </w:rPr>
        <w:t>There will also be an organizational meeting designed to put into action the new programs of the administration and orient the incoming officers with their duties and responsibilities.  Each officer can have a two-way exchange of expectations with the President.</w:t>
      </w:r>
    </w:p>
    <w:p w:rsidR="00852F00" w:rsidRPr="001970EA" w:rsidRDefault="00852F00" w:rsidP="00852F00">
      <w:pPr>
        <w:spacing w:after="0" w:line="240" w:lineRule="auto"/>
        <w:rPr>
          <w:sz w:val="20"/>
          <w:szCs w:val="20"/>
          <w:u w:val="single"/>
        </w:rPr>
      </w:pPr>
    </w:p>
    <w:p w:rsidR="00852F00" w:rsidRPr="001970EA" w:rsidRDefault="00852F00" w:rsidP="00852F00">
      <w:pPr>
        <w:spacing w:after="0" w:line="240" w:lineRule="auto"/>
        <w:rPr>
          <w:sz w:val="20"/>
          <w:szCs w:val="20"/>
          <w:u w:val="single"/>
        </w:rPr>
      </w:pPr>
      <w:r w:rsidRPr="001970EA">
        <w:rPr>
          <w:sz w:val="20"/>
          <w:szCs w:val="20"/>
        </w:rPr>
        <w:lastRenderedPageBreak/>
        <w:t>Section 2</w:t>
      </w:r>
      <w:r w:rsidRPr="001970EA">
        <w:rPr>
          <w:sz w:val="20"/>
          <w:szCs w:val="20"/>
        </w:rPr>
        <w:tab/>
      </w:r>
      <w:r w:rsidRPr="00353648">
        <w:rPr>
          <w:b/>
          <w:sz w:val="20"/>
          <w:szCs w:val="20"/>
          <w:u w:val="single"/>
        </w:rPr>
        <w:t>Vice-President</w:t>
      </w:r>
    </w:p>
    <w:p w:rsidR="00852F00" w:rsidRPr="001970EA" w:rsidRDefault="00852F00" w:rsidP="00852F00">
      <w:pPr>
        <w:spacing w:after="0" w:line="240" w:lineRule="auto"/>
        <w:rPr>
          <w:sz w:val="20"/>
          <w:szCs w:val="20"/>
        </w:rPr>
      </w:pPr>
    </w:p>
    <w:p w:rsidR="00852F00" w:rsidRPr="001970EA" w:rsidRDefault="00852F00" w:rsidP="00852F00">
      <w:pPr>
        <w:spacing w:after="0" w:line="240" w:lineRule="auto"/>
        <w:rPr>
          <w:sz w:val="20"/>
          <w:szCs w:val="20"/>
        </w:rPr>
      </w:pPr>
      <w:r w:rsidRPr="001970EA">
        <w:rPr>
          <w:sz w:val="20"/>
          <w:szCs w:val="20"/>
        </w:rPr>
        <w:t>Section 2.I</w:t>
      </w:r>
      <w:r w:rsidRPr="001970EA">
        <w:rPr>
          <w:sz w:val="20"/>
          <w:szCs w:val="20"/>
        </w:rPr>
        <w:tab/>
        <w:t>The Vice-President shall be prepared to assume the office of President.</w:t>
      </w:r>
    </w:p>
    <w:p w:rsidR="00852F00" w:rsidRPr="001970EA" w:rsidRDefault="00852F00" w:rsidP="00852F00">
      <w:pPr>
        <w:spacing w:after="0" w:line="240" w:lineRule="auto"/>
        <w:rPr>
          <w:sz w:val="20"/>
          <w:szCs w:val="20"/>
        </w:rPr>
      </w:pPr>
      <w:r w:rsidRPr="001970EA">
        <w:rPr>
          <w:sz w:val="20"/>
          <w:szCs w:val="20"/>
        </w:rPr>
        <w:t>Section 2.2</w:t>
      </w:r>
      <w:r w:rsidRPr="001970EA">
        <w:rPr>
          <w:sz w:val="20"/>
          <w:szCs w:val="20"/>
        </w:rPr>
        <w:tab/>
        <w:t>Shall be a person who fits the same qualifications as the President.</w:t>
      </w:r>
    </w:p>
    <w:p w:rsidR="00852F00" w:rsidRPr="001970EA" w:rsidRDefault="00852F00" w:rsidP="00852F00">
      <w:pPr>
        <w:spacing w:after="0" w:line="240" w:lineRule="auto"/>
        <w:ind w:left="1440" w:hanging="1440"/>
        <w:rPr>
          <w:sz w:val="20"/>
          <w:szCs w:val="20"/>
        </w:rPr>
      </w:pPr>
      <w:r w:rsidRPr="001970EA">
        <w:rPr>
          <w:sz w:val="20"/>
          <w:szCs w:val="20"/>
        </w:rPr>
        <w:t>Section 2.3</w:t>
      </w:r>
      <w:r w:rsidRPr="001970EA">
        <w:rPr>
          <w:sz w:val="20"/>
          <w:szCs w:val="20"/>
        </w:rPr>
        <w:tab/>
        <w:t>Shall assume the duties of President and shall perform such other duties as are listed below and as are assigned.</w:t>
      </w:r>
    </w:p>
    <w:p w:rsidR="00340002" w:rsidRPr="001970EA" w:rsidRDefault="00852F00" w:rsidP="00852F00">
      <w:pPr>
        <w:spacing w:after="0" w:line="240" w:lineRule="auto"/>
        <w:ind w:left="1440" w:hanging="1440"/>
        <w:rPr>
          <w:sz w:val="20"/>
          <w:szCs w:val="20"/>
        </w:rPr>
      </w:pPr>
      <w:r w:rsidRPr="001970EA">
        <w:rPr>
          <w:sz w:val="20"/>
          <w:szCs w:val="20"/>
        </w:rPr>
        <w:t>Section 2.4</w:t>
      </w:r>
      <w:r w:rsidRPr="001970EA">
        <w:rPr>
          <w:sz w:val="20"/>
          <w:szCs w:val="20"/>
        </w:rPr>
        <w:tab/>
        <w:t>Appoin</w:t>
      </w:r>
      <w:r w:rsidR="00340002" w:rsidRPr="001970EA">
        <w:rPr>
          <w:sz w:val="20"/>
          <w:szCs w:val="20"/>
        </w:rPr>
        <w:t>t all committees and serve as an ex-officio member of all committees.</w:t>
      </w:r>
    </w:p>
    <w:p w:rsidR="00340002" w:rsidRPr="001970EA" w:rsidRDefault="00340002" w:rsidP="00852F00">
      <w:pPr>
        <w:spacing w:after="0" w:line="240" w:lineRule="auto"/>
        <w:ind w:left="1440" w:hanging="1440"/>
        <w:rPr>
          <w:sz w:val="20"/>
          <w:szCs w:val="20"/>
        </w:rPr>
      </w:pPr>
      <w:r w:rsidRPr="001970EA">
        <w:rPr>
          <w:sz w:val="20"/>
          <w:szCs w:val="20"/>
        </w:rPr>
        <w:t>Section 2.5</w:t>
      </w:r>
      <w:r w:rsidRPr="001970EA">
        <w:rPr>
          <w:sz w:val="20"/>
          <w:szCs w:val="20"/>
        </w:rPr>
        <w:tab/>
        <w:t>Monitor expenditures of budgeted funds.</w:t>
      </w:r>
    </w:p>
    <w:p w:rsidR="00340002" w:rsidRPr="001970EA" w:rsidRDefault="00340002" w:rsidP="00852F00">
      <w:pPr>
        <w:spacing w:after="0" w:line="240" w:lineRule="auto"/>
        <w:ind w:left="1440" w:hanging="1440"/>
        <w:rPr>
          <w:sz w:val="20"/>
          <w:szCs w:val="20"/>
        </w:rPr>
      </w:pPr>
      <w:r w:rsidRPr="001970EA">
        <w:rPr>
          <w:sz w:val="20"/>
          <w:szCs w:val="20"/>
        </w:rPr>
        <w:t>Section 2.6</w:t>
      </w:r>
      <w:r w:rsidRPr="001970EA">
        <w:rPr>
          <w:sz w:val="20"/>
          <w:szCs w:val="20"/>
        </w:rPr>
        <w:tab/>
        <w:t>Shall be present at all meetings.</w:t>
      </w:r>
    </w:p>
    <w:p w:rsidR="00F6521E" w:rsidRDefault="00F6521E" w:rsidP="00852F00">
      <w:pPr>
        <w:spacing w:after="0" w:line="240" w:lineRule="auto"/>
        <w:ind w:left="1440" w:hanging="1440"/>
        <w:rPr>
          <w:sz w:val="20"/>
          <w:szCs w:val="20"/>
        </w:rPr>
      </w:pPr>
    </w:p>
    <w:p w:rsidR="00340002" w:rsidRPr="00353648" w:rsidRDefault="00340002" w:rsidP="00852F00">
      <w:pPr>
        <w:spacing w:after="0" w:line="240" w:lineRule="auto"/>
        <w:ind w:left="1440" w:hanging="1440"/>
        <w:rPr>
          <w:b/>
          <w:sz w:val="20"/>
          <w:szCs w:val="20"/>
          <w:u w:val="single"/>
        </w:rPr>
      </w:pPr>
      <w:r w:rsidRPr="001970EA">
        <w:rPr>
          <w:sz w:val="20"/>
          <w:szCs w:val="20"/>
        </w:rPr>
        <w:t>Section 3</w:t>
      </w:r>
      <w:r w:rsidRPr="001970EA">
        <w:rPr>
          <w:sz w:val="20"/>
          <w:szCs w:val="20"/>
        </w:rPr>
        <w:tab/>
      </w:r>
      <w:r w:rsidRPr="00353648">
        <w:rPr>
          <w:b/>
          <w:sz w:val="20"/>
          <w:szCs w:val="20"/>
          <w:u w:val="single"/>
        </w:rPr>
        <w:t>Secretary</w:t>
      </w:r>
    </w:p>
    <w:p w:rsidR="00340002" w:rsidRPr="001970EA" w:rsidRDefault="00340002" w:rsidP="00852F00">
      <w:pPr>
        <w:spacing w:after="0" w:line="240" w:lineRule="auto"/>
        <w:ind w:left="1440" w:hanging="1440"/>
        <w:rPr>
          <w:sz w:val="20"/>
          <w:szCs w:val="20"/>
        </w:rPr>
      </w:pPr>
    </w:p>
    <w:p w:rsidR="00340002" w:rsidRPr="001970EA" w:rsidRDefault="00340002" w:rsidP="00852F00">
      <w:pPr>
        <w:spacing w:after="0" w:line="240" w:lineRule="auto"/>
        <w:ind w:left="1440" w:hanging="1440"/>
        <w:rPr>
          <w:sz w:val="20"/>
          <w:szCs w:val="20"/>
        </w:rPr>
      </w:pPr>
      <w:r w:rsidRPr="001970EA">
        <w:rPr>
          <w:sz w:val="20"/>
          <w:szCs w:val="20"/>
        </w:rPr>
        <w:t>Section 3.I</w:t>
      </w:r>
      <w:r w:rsidRPr="001970EA">
        <w:rPr>
          <w:sz w:val="20"/>
          <w:szCs w:val="20"/>
        </w:rPr>
        <w:tab/>
        <w:t>The secretary shall keep the minutes of the meetings of the Council and the Executive Committee taking care to record the maker.</w:t>
      </w:r>
    </w:p>
    <w:p w:rsidR="00340002" w:rsidRPr="001970EA" w:rsidRDefault="00340002" w:rsidP="00852F00">
      <w:pPr>
        <w:spacing w:after="0" w:line="240" w:lineRule="auto"/>
        <w:ind w:left="1440" w:hanging="1440"/>
        <w:rPr>
          <w:sz w:val="20"/>
          <w:szCs w:val="20"/>
        </w:rPr>
      </w:pPr>
      <w:r w:rsidRPr="001970EA">
        <w:rPr>
          <w:sz w:val="20"/>
          <w:szCs w:val="20"/>
        </w:rPr>
        <w:t>Section 3.2</w:t>
      </w:r>
      <w:r w:rsidRPr="001970EA">
        <w:rPr>
          <w:sz w:val="20"/>
          <w:szCs w:val="20"/>
        </w:rPr>
        <w:tab/>
        <w:t>Record the outcome of all votes.</w:t>
      </w:r>
    </w:p>
    <w:p w:rsidR="00340002" w:rsidRPr="001970EA" w:rsidRDefault="00340002" w:rsidP="00852F00">
      <w:pPr>
        <w:spacing w:after="0" w:line="240" w:lineRule="auto"/>
        <w:ind w:left="1440" w:hanging="1440"/>
        <w:rPr>
          <w:sz w:val="20"/>
          <w:szCs w:val="20"/>
        </w:rPr>
      </w:pPr>
      <w:r w:rsidRPr="001970EA">
        <w:rPr>
          <w:sz w:val="20"/>
          <w:szCs w:val="20"/>
        </w:rPr>
        <w:t>Section 3.3</w:t>
      </w:r>
      <w:r w:rsidRPr="001970EA">
        <w:rPr>
          <w:sz w:val="20"/>
          <w:szCs w:val="20"/>
        </w:rPr>
        <w:tab/>
        <w:t>He/she shall notify all committees of their appointments and the assignment of business via written memorandum.</w:t>
      </w:r>
    </w:p>
    <w:p w:rsidR="00340002" w:rsidRPr="001970EA" w:rsidRDefault="00340002" w:rsidP="00852F00">
      <w:pPr>
        <w:spacing w:after="0" w:line="240" w:lineRule="auto"/>
        <w:ind w:left="1440" w:hanging="1440"/>
        <w:rPr>
          <w:sz w:val="20"/>
          <w:szCs w:val="20"/>
        </w:rPr>
      </w:pPr>
      <w:r w:rsidRPr="001970EA">
        <w:rPr>
          <w:sz w:val="20"/>
          <w:szCs w:val="20"/>
        </w:rPr>
        <w:t>Section 3.4</w:t>
      </w:r>
      <w:r w:rsidRPr="001970EA">
        <w:rPr>
          <w:sz w:val="20"/>
          <w:szCs w:val="20"/>
        </w:rPr>
        <w:tab/>
        <w:t>He/she shall sign</w:t>
      </w:r>
      <w:r w:rsidR="005C4C4E" w:rsidRPr="001970EA">
        <w:rPr>
          <w:sz w:val="20"/>
          <w:szCs w:val="20"/>
        </w:rPr>
        <w:t xml:space="preserve"> all official documents when requested.</w:t>
      </w:r>
    </w:p>
    <w:p w:rsidR="005C4C4E" w:rsidRPr="001970EA" w:rsidRDefault="005C4C4E" w:rsidP="00852F00">
      <w:pPr>
        <w:spacing w:after="0" w:line="240" w:lineRule="auto"/>
        <w:ind w:left="1440" w:hanging="1440"/>
        <w:rPr>
          <w:sz w:val="20"/>
          <w:szCs w:val="20"/>
        </w:rPr>
      </w:pPr>
      <w:r w:rsidRPr="001970EA">
        <w:rPr>
          <w:sz w:val="20"/>
          <w:szCs w:val="20"/>
        </w:rPr>
        <w:t>Section 3.5</w:t>
      </w:r>
      <w:r w:rsidRPr="001970EA">
        <w:rPr>
          <w:sz w:val="20"/>
          <w:szCs w:val="20"/>
        </w:rPr>
        <w:tab/>
        <w:t>He/she shall also receive and present all correspondence to the Council.</w:t>
      </w:r>
    </w:p>
    <w:p w:rsidR="005C4C4E" w:rsidRPr="001970EA" w:rsidRDefault="005C4C4E" w:rsidP="00852F00">
      <w:pPr>
        <w:spacing w:after="0" w:line="240" w:lineRule="auto"/>
        <w:ind w:left="1440" w:hanging="1440"/>
        <w:rPr>
          <w:sz w:val="20"/>
          <w:szCs w:val="20"/>
        </w:rPr>
      </w:pPr>
      <w:r w:rsidRPr="001970EA">
        <w:rPr>
          <w:sz w:val="20"/>
          <w:szCs w:val="20"/>
        </w:rPr>
        <w:t>Section 3.6</w:t>
      </w:r>
      <w:r w:rsidRPr="001970EA">
        <w:rPr>
          <w:sz w:val="20"/>
          <w:szCs w:val="20"/>
        </w:rPr>
        <w:tab/>
        <w:t>By the direction of the President, the Secretary shall be charged to respond to all necessary correspondence and shall seek guidance</w:t>
      </w:r>
      <w:r w:rsidR="005F4110" w:rsidRPr="001970EA">
        <w:rPr>
          <w:sz w:val="20"/>
          <w:szCs w:val="20"/>
        </w:rPr>
        <w:t xml:space="preserve"> for the Council when the mandate of the Council does not cover the text of the correspondence.</w:t>
      </w:r>
    </w:p>
    <w:p w:rsidR="005F4110" w:rsidRPr="001970EA" w:rsidRDefault="005F4110" w:rsidP="00852F00">
      <w:pPr>
        <w:spacing w:after="0" w:line="240" w:lineRule="auto"/>
        <w:ind w:left="1440" w:hanging="1440"/>
        <w:rPr>
          <w:sz w:val="20"/>
          <w:szCs w:val="20"/>
        </w:rPr>
      </w:pPr>
      <w:r w:rsidRPr="001970EA">
        <w:rPr>
          <w:sz w:val="20"/>
          <w:szCs w:val="20"/>
        </w:rPr>
        <w:t>Section 3.7</w:t>
      </w:r>
      <w:r w:rsidRPr="001970EA">
        <w:rPr>
          <w:sz w:val="20"/>
          <w:szCs w:val="20"/>
        </w:rPr>
        <w:tab/>
      </w:r>
      <w:r w:rsidR="00D942A0" w:rsidRPr="001970EA">
        <w:rPr>
          <w:sz w:val="20"/>
          <w:szCs w:val="20"/>
        </w:rPr>
        <w:t>Shall handle the official correspondence of the Executive Committee and</w:t>
      </w:r>
      <w:r w:rsidR="00AA0424" w:rsidRPr="001970EA">
        <w:rPr>
          <w:sz w:val="20"/>
          <w:szCs w:val="20"/>
        </w:rPr>
        <w:t xml:space="preserve"> the</w:t>
      </w:r>
      <w:r w:rsidR="00D942A0" w:rsidRPr="001970EA">
        <w:rPr>
          <w:sz w:val="20"/>
          <w:szCs w:val="20"/>
        </w:rPr>
        <w:t xml:space="preserve"> Council</w:t>
      </w:r>
      <w:r w:rsidR="00AA0424" w:rsidRPr="001970EA">
        <w:rPr>
          <w:sz w:val="20"/>
          <w:szCs w:val="20"/>
        </w:rPr>
        <w:t>, maintaining and updating files of the same.</w:t>
      </w:r>
    </w:p>
    <w:p w:rsidR="00AA0424" w:rsidRPr="001970EA" w:rsidRDefault="005C2458" w:rsidP="00852F00">
      <w:pPr>
        <w:spacing w:after="0" w:line="240" w:lineRule="auto"/>
        <w:ind w:left="1440" w:hanging="1440"/>
        <w:rPr>
          <w:sz w:val="20"/>
          <w:szCs w:val="20"/>
        </w:rPr>
      </w:pPr>
      <w:r w:rsidRPr="001970EA">
        <w:rPr>
          <w:sz w:val="20"/>
          <w:szCs w:val="20"/>
        </w:rPr>
        <w:t>Section 3.8</w:t>
      </w:r>
      <w:r w:rsidRPr="001970EA">
        <w:rPr>
          <w:sz w:val="20"/>
          <w:szCs w:val="20"/>
        </w:rPr>
        <w:tab/>
        <w:t xml:space="preserve">The secretary shall produce a typed copy of the minutes within </w:t>
      </w:r>
      <w:r w:rsidR="006613BF" w:rsidRPr="001970EA">
        <w:rPr>
          <w:sz w:val="20"/>
          <w:szCs w:val="20"/>
        </w:rPr>
        <w:t>one week of each meeting and shall, within the budget limitation, provide as many copies as may be necessary for each executive officer.</w:t>
      </w:r>
    </w:p>
    <w:p w:rsidR="006613BF" w:rsidRPr="001970EA" w:rsidRDefault="006613BF" w:rsidP="00852F00">
      <w:pPr>
        <w:spacing w:after="0" w:line="240" w:lineRule="auto"/>
        <w:ind w:left="1440" w:hanging="1440"/>
        <w:rPr>
          <w:sz w:val="20"/>
          <w:szCs w:val="20"/>
        </w:rPr>
      </w:pPr>
      <w:r w:rsidRPr="001970EA">
        <w:rPr>
          <w:sz w:val="20"/>
          <w:szCs w:val="20"/>
        </w:rPr>
        <w:t>Section 3.9</w:t>
      </w:r>
      <w:r w:rsidRPr="001970EA">
        <w:rPr>
          <w:sz w:val="20"/>
          <w:szCs w:val="20"/>
        </w:rPr>
        <w:tab/>
        <w:t xml:space="preserve">Responsible for sending or contacting each representative meeting </w:t>
      </w:r>
      <w:r w:rsidR="00AA750F" w:rsidRPr="001970EA">
        <w:rPr>
          <w:sz w:val="20"/>
          <w:szCs w:val="20"/>
        </w:rPr>
        <w:t>notice</w:t>
      </w:r>
      <w:r w:rsidRPr="001970EA">
        <w:rPr>
          <w:sz w:val="20"/>
          <w:szCs w:val="20"/>
        </w:rPr>
        <w:t xml:space="preserve"> and all other communications to be distributed.</w:t>
      </w:r>
    </w:p>
    <w:p w:rsidR="006613BF" w:rsidRPr="001970EA" w:rsidRDefault="006613BF" w:rsidP="00852F00">
      <w:pPr>
        <w:spacing w:after="0" w:line="240" w:lineRule="auto"/>
        <w:ind w:left="1440" w:hanging="1440"/>
        <w:rPr>
          <w:sz w:val="20"/>
          <w:szCs w:val="20"/>
        </w:rPr>
      </w:pPr>
      <w:r w:rsidRPr="001970EA">
        <w:rPr>
          <w:sz w:val="20"/>
          <w:szCs w:val="20"/>
        </w:rPr>
        <w:t>Section 3.10</w:t>
      </w:r>
      <w:r w:rsidRPr="001970EA">
        <w:rPr>
          <w:sz w:val="20"/>
          <w:szCs w:val="20"/>
        </w:rPr>
        <w:tab/>
        <w:t>Shall read and announce all Council correspondence at appropriate meetings as directed by the Executive Committee and/or the president of the Council.</w:t>
      </w:r>
    </w:p>
    <w:p w:rsidR="006613BF" w:rsidRPr="001970EA" w:rsidRDefault="006613BF" w:rsidP="00852F00">
      <w:pPr>
        <w:spacing w:after="0" w:line="240" w:lineRule="auto"/>
        <w:ind w:left="1440" w:hanging="1440"/>
        <w:rPr>
          <w:sz w:val="20"/>
          <w:szCs w:val="20"/>
        </w:rPr>
      </w:pPr>
      <w:r w:rsidRPr="001970EA">
        <w:rPr>
          <w:sz w:val="20"/>
          <w:szCs w:val="20"/>
        </w:rPr>
        <w:t>Section 3.II</w:t>
      </w:r>
      <w:r w:rsidRPr="001970EA">
        <w:rPr>
          <w:sz w:val="20"/>
          <w:szCs w:val="20"/>
        </w:rPr>
        <w:tab/>
        <w:t>Shall be responsible for the coordination of the Council’s calendar and compiling a joint calendar of the campus Council’s activities and programs.  Shall immediately notify the Council of any conflict in tentative calendars of the member chapters.</w:t>
      </w:r>
    </w:p>
    <w:p w:rsidR="006613BF" w:rsidRPr="001970EA" w:rsidRDefault="006613BF" w:rsidP="00852F00">
      <w:pPr>
        <w:spacing w:after="0" w:line="240" w:lineRule="auto"/>
        <w:ind w:left="1440" w:hanging="1440"/>
        <w:rPr>
          <w:sz w:val="20"/>
          <w:szCs w:val="20"/>
        </w:rPr>
      </w:pPr>
      <w:r w:rsidRPr="001970EA">
        <w:rPr>
          <w:sz w:val="20"/>
          <w:szCs w:val="20"/>
        </w:rPr>
        <w:t>Section 3.12</w:t>
      </w:r>
      <w:r w:rsidRPr="001970EA">
        <w:rPr>
          <w:sz w:val="20"/>
          <w:szCs w:val="20"/>
        </w:rPr>
        <w:tab/>
        <w:t>Maintain listings of all officers, committee members and general membership of the Council.</w:t>
      </w:r>
    </w:p>
    <w:p w:rsidR="006613BF" w:rsidRPr="001970EA" w:rsidRDefault="006613BF" w:rsidP="00852F00">
      <w:pPr>
        <w:spacing w:after="0" w:line="240" w:lineRule="auto"/>
        <w:ind w:left="1440" w:hanging="1440"/>
        <w:rPr>
          <w:sz w:val="20"/>
          <w:szCs w:val="20"/>
        </w:rPr>
      </w:pPr>
    </w:p>
    <w:p w:rsidR="006613BF" w:rsidRPr="00353648" w:rsidRDefault="006613BF" w:rsidP="00852F00">
      <w:pPr>
        <w:spacing w:after="0" w:line="240" w:lineRule="auto"/>
        <w:ind w:left="1440" w:hanging="1440"/>
        <w:rPr>
          <w:b/>
          <w:sz w:val="20"/>
          <w:szCs w:val="20"/>
          <w:u w:val="single"/>
        </w:rPr>
      </w:pPr>
      <w:r w:rsidRPr="001970EA">
        <w:rPr>
          <w:sz w:val="20"/>
          <w:szCs w:val="20"/>
        </w:rPr>
        <w:t>Section IV.</w:t>
      </w:r>
      <w:r w:rsidRPr="001970EA">
        <w:rPr>
          <w:sz w:val="20"/>
          <w:szCs w:val="20"/>
        </w:rPr>
        <w:tab/>
      </w:r>
      <w:r w:rsidRPr="00353648">
        <w:rPr>
          <w:b/>
          <w:sz w:val="20"/>
          <w:szCs w:val="20"/>
          <w:u w:val="single"/>
        </w:rPr>
        <w:t>Treasurer</w:t>
      </w:r>
    </w:p>
    <w:p w:rsidR="006613BF" w:rsidRPr="001970EA" w:rsidRDefault="006613BF" w:rsidP="00852F00">
      <w:pPr>
        <w:spacing w:after="0" w:line="240" w:lineRule="auto"/>
        <w:ind w:left="1440" w:hanging="1440"/>
        <w:rPr>
          <w:sz w:val="20"/>
          <w:szCs w:val="20"/>
        </w:rPr>
      </w:pPr>
    </w:p>
    <w:p w:rsidR="009A5306" w:rsidRPr="001970EA" w:rsidRDefault="006613BF" w:rsidP="00852F00">
      <w:pPr>
        <w:spacing w:after="0" w:line="240" w:lineRule="auto"/>
        <w:ind w:left="1440" w:hanging="1440"/>
        <w:rPr>
          <w:sz w:val="20"/>
          <w:szCs w:val="20"/>
        </w:rPr>
      </w:pPr>
      <w:r w:rsidRPr="001970EA">
        <w:rPr>
          <w:sz w:val="20"/>
          <w:szCs w:val="20"/>
        </w:rPr>
        <w:t>Section 4.I</w:t>
      </w:r>
      <w:r w:rsidRPr="001970EA">
        <w:rPr>
          <w:sz w:val="20"/>
          <w:szCs w:val="20"/>
        </w:rPr>
        <w:tab/>
        <w:t>The treasurer shall receive all funds from the financial secretary and shall deposit funds in a bank chosen by the Council</w:t>
      </w:r>
      <w:r w:rsidR="009A5306" w:rsidRPr="001970EA">
        <w:rPr>
          <w:sz w:val="20"/>
          <w:szCs w:val="20"/>
        </w:rPr>
        <w:t>’s body.</w:t>
      </w:r>
    </w:p>
    <w:p w:rsidR="009A5306" w:rsidRPr="001970EA" w:rsidRDefault="009A5306" w:rsidP="00852F00">
      <w:pPr>
        <w:spacing w:after="0" w:line="240" w:lineRule="auto"/>
        <w:ind w:left="1440" w:hanging="1440"/>
        <w:rPr>
          <w:sz w:val="20"/>
          <w:szCs w:val="20"/>
        </w:rPr>
      </w:pPr>
      <w:r w:rsidRPr="001970EA">
        <w:rPr>
          <w:sz w:val="20"/>
          <w:szCs w:val="20"/>
        </w:rPr>
        <w:t>Section 4.2</w:t>
      </w:r>
      <w:r w:rsidRPr="001970EA">
        <w:rPr>
          <w:sz w:val="20"/>
          <w:szCs w:val="20"/>
        </w:rPr>
        <w:tab/>
        <w:t>He/she shall keep a complete record of all disbursements and shall make such disbursements as designated by the Council or the Executive committee after receiving signed vouchers.</w:t>
      </w:r>
    </w:p>
    <w:p w:rsidR="006613BF" w:rsidRPr="001970EA" w:rsidRDefault="009A5306" w:rsidP="00852F00">
      <w:pPr>
        <w:spacing w:after="0" w:line="240" w:lineRule="auto"/>
        <w:ind w:left="1440" w:hanging="1440"/>
        <w:rPr>
          <w:sz w:val="20"/>
          <w:szCs w:val="20"/>
        </w:rPr>
      </w:pPr>
      <w:r w:rsidRPr="001970EA">
        <w:rPr>
          <w:sz w:val="20"/>
          <w:szCs w:val="20"/>
        </w:rPr>
        <w:t>Section 4.3</w:t>
      </w:r>
      <w:r w:rsidRPr="001970EA">
        <w:rPr>
          <w:sz w:val="20"/>
          <w:szCs w:val="20"/>
        </w:rPr>
        <w:tab/>
        <w:t>He/she shall keep an accurate record of all bills received by the Council.</w:t>
      </w:r>
      <w:r w:rsidR="006613BF" w:rsidRPr="001970EA">
        <w:rPr>
          <w:sz w:val="20"/>
          <w:szCs w:val="20"/>
        </w:rPr>
        <w:t xml:space="preserve"> </w:t>
      </w:r>
    </w:p>
    <w:p w:rsidR="009A5306" w:rsidRPr="001970EA" w:rsidRDefault="009A5306" w:rsidP="00852F00">
      <w:pPr>
        <w:spacing w:after="0" w:line="240" w:lineRule="auto"/>
        <w:ind w:left="1440" w:hanging="1440"/>
        <w:rPr>
          <w:sz w:val="20"/>
          <w:szCs w:val="20"/>
        </w:rPr>
      </w:pPr>
      <w:r w:rsidRPr="001970EA">
        <w:rPr>
          <w:sz w:val="20"/>
          <w:szCs w:val="20"/>
        </w:rPr>
        <w:t>Section 4.4</w:t>
      </w:r>
      <w:r w:rsidRPr="001970EA">
        <w:rPr>
          <w:sz w:val="20"/>
          <w:szCs w:val="20"/>
        </w:rPr>
        <w:tab/>
        <w:t>Shall co-sign all checks with the president.</w:t>
      </w:r>
    </w:p>
    <w:p w:rsidR="009A5306" w:rsidRPr="001970EA" w:rsidRDefault="009A5306" w:rsidP="009A5306">
      <w:pPr>
        <w:spacing w:after="0" w:line="240" w:lineRule="auto"/>
        <w:rPr>
          <w:sz w:val="20"/>
          <w:szCs w:val="20"/>
        </w:rPr>
      </w:pPr>
      <w:r w:rsidRPr="001970EA">
        <w:rPr>
          <w:sz w:val="20"/>
          <w:szCs w:val="20"/>
        </w:rPr>
        <w:t>Section 4.5</w:t>
      </w:r>
      <w:r w:rsidRPr="001970EA">
        <w:rPr>
          <w:sz w:val="20"/>
          <w:szCs w:val="20"/>
        </w:rPr>
        <w:tab/>
        <w:t>Will dispense receipts for all monies received.</w:t>
      </w:r>
    </w:p>
    <w:p w:rsidR="009A5306" w:rsidRPr="001970EA" w:rsidRDefault="009A5306" w:rsidP="009A5306">
      <w:pPr>
        <w:spacing w:after="0" w:line="240" w:lineRule="auto"/>
        <w:ind w:left="1440" w:hanging="1440"/>
        <w:rPr>
          <w:sz w:val="20"/>
          <w:szCs w:val="20"/>
        </w:rPr>
      </w:pPr>
      <w:r w:rsidRPr="001970EA">
        <w:rPr>
          <w:sz w:val="20"/>
          <w:szCs w:val="20"/>
        </w:rPr>
        <w:t>Section 4.6</w:t>
      </w:r>
      <w:r w:rsidRPr="001970EA">
        <w:rPr>
          <w:sz w:val="20"/>
          <w:szCs w:val="20"/>
        </w:rPr>
        <w:tab/>
        <w:t>Shall perform other duties in accordance with the Officer of Treasurer, as directed by the Executive Committee and/or president of the Council.</w:t>
      </w:r>
    </w:p>
    <w:p w:rsidR="009A5306" w:rsidRPr="001970EA" w:rsidRDefault="009A5306" w:rsidP="009A5306">
      <w:pPr>
        <w:spacing w:after="0" w:line="240" w:lineRule="auto"/>
        <w:ind w:left="1440" w:hanging="1440"/>
        <w:rPr>
          <w:sz w:val="20"/>
          <w:szCs w:val="20"/>
        </w:rPr>
      </w:pPr>
      <w:r w:rsidRPr="001970EA">
        <w:rPr>
          <w:sz w:val="20"/>
          <w:szCs w:val="20"/>
        </w:rPr>
        <w:t>Section 4.7</w:t>
      </w:r>
      <w:r w:rsidRPr="001970EA">
        <w:rPr>
          <w:sz w:val="20"/>
          <w:szCs w:val="20"/>
        </w:rPr>
        <w:tab/>
        <w:t>Shall collect all dues and other monies for the Council.</w:t>
      </w:r>
    </w:p>
    <w:p w:rsidR="009A5306" w:rsidRPr="001970EA" w:rsidRDefault="009A5306" w:rsidP="009A5306">
      <w:pPr>
        <w:spacing w:after="0" w:line="240" w:lineRule="auto"/>
        <w:ind w:left="1440" w:hanging="1440"/>
        <w:rPr>
          <w:sz w:val="20"/>
          <w:szCs w:val="20"/>
        </w:rPr>
      </w:pPr>
      <w:r w:rsidRPr="001970EA">
        <w:rPr>
          <w:sz w:val="20"/>
          <w:szCs w:val="20"/>
        </w:rPr>
        <w:t>Section 4.8</w:t>
      </w:r>
      <w:r w:rsidRPr="001970EA">
        <w:rPr>
          <w:sz w:val="20"/>
          <w:szCs w:val="20"/>
        </w:rPr>
        <w:tab/>
        <w:t>Shall submit a written report at the first Council meeting every month.</w:t>
      </w:r>
    </w:p>
    <w:p w:rsidR="009A5306" w:rsidRPr="001970EA" w:rsidRDefault="009A5306" w:rsidP="009A5306">
      <w:pPr>
        <w:spacing w:after="0" w:line="240" w:lineRule="auto"/>
        <w:ind w:left="1440" w:hanging="1440"/>
        <w:rPr>
          <w:sz w:val="20"/>
          <w:szCs w:val="20"/>
        </w:rPr>
      </w:pPr>
    </w:p>
    <w:p w:rsidR="009A5306" w:rsidRPr="001970EA" w:rsidRDefault="009A5306" w:rsidP="009A5306">
      <w:pPr>
        <w:spacing w:after="0" w:line="240" w:lineRule="auto"/>
        <w:ind w:left="1440" w:hanging="1440"/>
        <w:rPr>
          <w:sz w:val="20"/>
          <w:szCs w:val="20"/>
          <w:u w:val="single"/>
        </w:rPr>
      </w:pPr>
      <w:r w:rsidRPr="001970EA">
        <w:rPr>
          <w:sz w:val="20"/>
          <w:szCs w:val="20"/>
        </w:rPr>
        <w:t>Section 5</w:t>
      </w:r>
      <w:r w:rsidRPr="001970EA">
        <w:rPr>
          <w:sz w:val="20"/>
          <w:szCs w:val="20"/>
        </w:rPr>
        <w:tab/>
      </w:r>
      <w:r w:rsidRPr="00353648">
        <w:rPr>
          <w:b/>
          <w:sz w:val="20"/>
          <w:szCs w:val="20"/>
          <w:u w:val="single"/>
        </w:rPr>
        <w:t>Assistant Treasurer</w:t>
      </w:r>
    </w:p>
    <w:p w:rsidR="009A5306" w:rsidRPr="001970EA" w:rsidRDefault="009A5306" w:rsidP="009A5306">
      <w:pPr>
        <w:spacing w:after="0" w:line="240" w:lineRule="auto"/>
        <w:ind w:left="1440" w:hanging="1440"/>
        <w:rPr>
          <w:sz w:val="20"/>
          <w:szCs w:val="20"/>
        </w:rPr>
      </w:pPr>
    </w:p>
    <w:p w:rsidR="009A5306" w:rsidRPr="001970EA" w:rsidRDefault="009A5306" w:rsidP="009A5306">
      <w:pPr>
        <w:spacing w:after="0" w:line="240" w:lineRule="auto"/>
        <w:ind w:left="1440" w:hanging="1440"/>
        <w:rPr>
          <w:sz w:val="20"/>
          <w:szCs w:val="20"/>
        </w:rPr>
      </w:pPr>
      <w:r w:rsidRPr="001970EA">
        <w:rPr>
          <w:sz w:val="20"/>
          <w:szCs w:val="20"/>
        </w:rPr>
        <w:t>Section 5.I</w:t>
      </w:r>
      <w:r w:rsidRPr="001970EA">
        <w:rPr>
          <w:sz w:val="20"/>
          <w:szCs w:val="20"/>
        </w:rPr>
        <w:tab/>
        <w:t>Shall execute the duties of the treasurer in his/her absence and perform other duties as assigned.</w:t>
      </w:r>
    </w:p>
    <w:p w:rsidR="00437FC5" w:rsidRPr="001970EA" w:rsidRDefault="00437FC5" w:rsidP="009A5306">
      <w:pPr>
        <w:spacing w:after="0" w:line="240" w:lineRule="auto"/>
        <w:ind w:left="1440" w:hanging="1440"/>
        <w:rPr>
          <w:sz w:val="20"/>
          <w:szCs w:val="20"/>
        </w:rPr>
      </w:pPr>
      <w:r w:rsidRPr="001970EA">
        <w:rPr>
          <w:sz w:val="20"/>
          <w:szCs w:val="20"/>
        </w:rPr>
        <w:lastRenderedPageBreak/>
        <w:t>Section 5. 2</w:t>
      </w:r>
      <w:r w:rsidRPr="001970EA">
        <w:rPr>
          <w:sz w:val="20"/>
          <w:szCs w:val="20"/>
        </w:rPr>
        <w:tab/>
        <w:t>Shall collect monies at appropriate Council sponsored activities.</w:t>
      </w:r>
    </w:p>
    <w:p w:rsidR="00437FC5" w:rsidRPr="001970EA" w:rsidRDefault="00437FC5" w:rsidP="009A5306">
      <w:pPr>
        <w:spacing w:after="0" w:line="240" w:lineRule="auto"/>
        <w:ind w:left="1440" w:hanging="1440"/>
        <w:rPr>
          <w:sz w:val="20"/>
          <w:szCs w:val="20"/>
        </w:rPr>
      </w:pPr>
      <w:r w:rsidRPr="001970EA">
        <w:rPr>
          <w:sz w:val="20"/>
          <w:szCs w:val="20"/>
        </w:rPr>
        <w:t>Section 5.3</w:t>
      </w:r>
      <w:r w:rsidRPr="001970EA">
        <w:rPr>
          <w:sz w:val="20"/>
          <w:szCs w:val="20"/>
        </w:rPr>
        <w:tab/>
        <w:t>The assistant treasurer shall receive all funds on behalf of the Council.</w:t>
      </w:r>
    </w:p>
    <w:p w:rsidR="00437FC5" w:rsidRPr="001970EA" w:rsidRDefault="00437FC5" w:rsidP="009A5306">
      <w:pPr>
        <w:spacing w:after="0" w:line="240" w:lineRule="auto"/>
        <w:ind w:left="1440" w:hanging="1440"/>
        <w:rPr>
          <w:sz w:val="20"/>
          <w:szCs w:val="20"/>
        </w:rPr>
      </w:pPr>
      <w:r w:rsidRPr="001970EA">
        <w:rPr>
          <w:sz w:val="20"/>
          <w:szCs w:val="20"/>
        </w:rPr>
        <w:t>Section 5.4</w:t>
      </w:r>
      <w:r w:rsidRPr="001970EA">
        <w:rPr>
          <w:sz w:val="20"/>
          <w:szCs w:val="20"/>
        </w:rPr>
        <w:tab/>
        <w:t>He/she shall keep a complete record of all funds received, carefully nothing under what budget the funds are received.</w:t>
      </w:r>
    </w:p>
    <w:p w:rsidR="00437FC5" w:rsidRPr="001970EA" w:rsidRDefault="00437FC5" w:rsidP="009A5306">
      <w:pPr>
        <w:spacing w:after="0" w:line="240" w:lineRule="auto"/>
        <w:ind w:left="1440" w:hanging="1440"/>
        <w:rPr>
          <w:sz w:val="20"/>
          <w:szCs w:val="20"/>
        </w:rPr>
      </w:pPr>
      <w:r w:rsidRPr="001970EA">
        <w:rPr>
          <w:sz w:val="20"/>
          <w:szCs w:val="20"/>
        </w:rPr>
        <w:t>Section 5.5</w:t>
      </w:r>
      <w:r w:rsidRPr="001970EA">
        <w:rPr>
          <w:sz w:val="20"/>
          <w:szCs w:val="20"/>
        </w:rPr>
        <w:tab/>
        <w:t>He/she shall keep a complete record of the budgets and expenditures of the various committees and officers.</w:t>
      </w:r>
    </w:p>
    <w:p w:rsidR="00437FC5" w:rsidRPr="001970EA" w:rsidRDefault="00437FC5" w:rsidP="009A5306">
      <w:pPr>
        <w:spacing w:after="0" w:line="240" w:lineRule="auto"/>
        <w:ind w:left="1440" w:hanging="1440"/>
        <w:rPr>
          <w:sz w:val="20"/>
          <w:szCs w:val="20"/>
        </w:rPr>
      </w:pPr>
      <w:r w:rsidRPr="001970EA">
        <w:rPr>
          <w:sz w:val="20"/>
          <w:szCs w:val="20"/>
        </w:rPr>
        <w:t>Section 5.6</w:t>
      </w:r>
      <w:r w:rsidRPr="001970EA">
        <w:rPr>
          <w:sz w:val="20"/>
          <w:szCs w:val="20"/>
        </w:rPr>
        <w:tab/>
        <w:t xml:space="preserve">The keeper of </w:t>
      </w:r>
      <w:r w:rsidR="00AA750F" w:rsidRPr="001970EA">
        <w:rPr>
          <w:sz w:val="20"/>
          <w:szCs w:val="20"/>
        </w:rPr>
        <w:t>records</w:t>
      </w:r>
      <w:r w:rsidRPr="001970EA">
        <w:rPr>
          <w:sz w:val="20"/>
          <w:szCs w:val="20"/>
        </w:rPr>
        <w:t xml:space="preserve"> will reflect all money </w:t>
      </w:r>
      <w:r w:rsidR="00AA750F" w:rsidRPr="001970EA">
        <w:rPr>
          <w:sz w:val="20"/>
          <w:szCs w:val="20"/>
        </w:rPr>
        <w:t>collected</w:t>
      </w:r>
      <w:r w:rsidRPr="001970EA">
        <w:rPr>
          <w:sz w:val="20"/>
          <w:szCs w:val="20"/>
        </w:rPr>
        <w:t xml:space="preserve"> and turned </w:t>
      </w:r>
      <w:r w:rsidR="00AA750F" w:rsidRPr="001970EA">
        <w:rPr>
          <w:sz w:val="20"/>
          <w:szCs w:val="20"/>
        </w:rPr>
        <w:t>over</w:t>
      </w:r>
      <w:r w:rsidRPr="001970EA">
        <w:rPr>
          <w:sz w:val="20"/>
          <w:szCs w:val="20"/>
        </w:rPr>
        <w:t xml:space="preserve"> to the treasurer </w:t>
      </w:r>
      <w:r w:rsidR="00AA750F" w:rsidRPr="001970EA">
        <w:rPr>
          <w:sz w:val="20"/>
          <w:szCs w:val="20"/>
        </w:rPr>
        <w:t>but will keep them independent.</w:t>
      </w:r>
    </w:p>
    <w:p w:rsidR="00AA750F" w:rsidRPr="001970EA" w:rsidRDefault="00AA750F" w:rsidP="009A5306">
      <w:pPr>
        <w:spacing w:after="0" w:line="240" w:lineRule="auto"/>
        <w:ind w:left="1440" w:hanging="1440"/>
        <w:rPr>
          <w:sz w:val="20"/>
          <w:szCs w:val="20"/>
        </w:rPr>
      </w:pPr>
      <w:r w:rsidRPr="001970EA">
        <w:rPr>
          <w:sz w:val="20"/>
          <w:szCs w:val="20"/>
        </w:rPr>
        <w:t>Section 5.7</w:t>
      </w:r>
      <w:r w:rsidRPr="001970EA">
        <w:rPr>
          <w:sz w:val="20"/>
          <w:szCs w:val="20"/>
        </w:rPr>
        <w:tab/>
        <w:t>Is able to perform other duties as assigned.</w:t>
      </w:r>
    </w:p>
    <w:p w:rsidR="00AA750F" w:rsidRPr="001970EA" w:rsidRDefault="00AA750F" w:rsidP="009A5306">
      <w:pPr>
        <w:spacing w:after="0" w:line="240" w:lineRule="auto"/>
        <w:ind w:left="1440" w:hanging="1440"/>
        <w:rPr>
          <w:sz w:val="20"/>
          <w:szCs w:val="20"/>
        </w:rPr>
      </w:pPr>
    </w:p>
    <w:p w:rsidR="00AA750F" w:rsidRPr="00353648" w:rsidRDefault="00AA750F" w:rsidP="009A5306">
      <w:pPr>
        <w:spacing w:after="0" w:line="240" w:lineRule="auto"/>
        <w:ind w:left="1440" w:hanging="1440"/>
        <w:rPr>
          <w:b/>
          <w:sz w:val="20"/>
          <w:szCs w:val="20"/>
        </w:rPr>
      </w:pPr>
      <w:r w:rsidRPr="001970EA">
        <w:rPr>
          <w:sz w:val="20"/>
          <w:szCs w:val="20"/>
        </w:rPr>
        <w:t>Section 6</w:t>
      </w:r>
      <w:r w:rsidRPr="001970EA">
        <w:rPr>
          <w:sz w:val="20"/>
          <w:szCs w:val="20"/>
        </w:rPr>
        <w:tab/>
      </w:r>
      <w:r w:rsidRPr="00353648">
        <w:rPr>
          <w:b/>
          <w:sz w:val="20"/>
          <w:szCs w:val="20"/>
          <w:u w:val="single"/>
        </w:rPr>
        <w:t>Parliamentarian</w:t>
      </w:r>
    </w:p>
    <w:p w:rsidR="00AA750F" w:rsidRPr="001970EA" w:rsidRDefault="00AA750F" w:rsidP="009A5306">
      <w:pPr>
        <w:spacing w:after="0" w:line="240" w:lineRule="auto"/>
        <w:ind w:left="1440" w:hanging="1440"/>
        <w:rPr>
          <w:sz w:val="20"/>
          <w:szCs w:val="20"/>
        </w:rPr>
      </w:pPr>
    </w:p>
    <w:p w:rsidR="00AA750F" w:rsidRPr="001970EA" w:rsidRDefault="00AA750F" w:rsidP="009A5306">
      <w:pPr>
        <w:spacing w:after="0" w:line="240" w:lineRule="auto"/>
        <w:ind w:left="1440" w:hanging="1440"/>
        <w:rPr>
          <w:sz w:val="20"/>
          <w:szCs w:val="20"/>
        </w:rPr>
      </w:pPr>
      <w:r w:rsidRPr="001970EA">
        <w:rPr>
          <w:sz w:val="20"/>
          <w:szCs w:val="20"/>
        </w:rPr>
        <w:t>Section 6.I</w:t>
      </w:r>
      <w:r w:rsidRPr="001970EA">
        <w:rPr>
          <w:sz w:val="20"/>
          <w:szCs w:val="20"/>
        </w:rPr>
        <w:tab/>
        <w:t>Shall serve as the chairperson of the Constitution and By-Laws Committee.</w:t>
      </w:r>
    </w:p>
    <w:p w:rsidR="00AA750F" w:rsidRPr="001970EA" w:rsidRDefault="00AA750F" w:rsidP="009A5306">
      <w:pPr>
        <w:spacing w:after="0" w:line="240" w:lineRule="auto"/>
        <w:ind w:left="1440" w:hanging="1440"/>
        <w:rPr>
          <w:sz w:val="20"/>
          <w:szCs w:val="20"/>
          <w:u w:val="single"/>
        </w:rPr>
      </w:pPr>
      <w:r w:rsidRPr="001970EA">
        <w:rPr>
          <w:sz w:val="20"/>
          <w:szCs w:val="20"/>
        </w:rPr>
        <w:t>Section 6.2</w:t>
      </w:r>
      <w:r w:rsidRPr="001970EA">
        <w:rPr>
          <w:sz w:val="20"/>
          <w:szCs w:val="20"/>
        </w:rPr>
        <w:tab/>
        <w:t xml:space="preserve">Shall be well versed in parliamentary procedures according to </w:t>
      </w:r>
      <w:r w:rsidRPr="001970EA">
        <w:rPr>
          <w:sz w:val="20"/>
          <w:szCs w:val="20"/>
          <w:u w:val="single"/>
        </w:rPr>
        <w:t>Roberts’ Rules of Order,</w:t>
      </w:r>
      <w:r w:rsidRPr="001970EA">
        <w:rPr>
          <w:sz w:val="20"/>
          <w:szCs w:val="20"/>
        </w:rPr>
        <w:t xml:space="preserve"> </w:t>
      </w:r>
      <w:r w:rsidRPr="001970EA">
        <w:rPr>
          <w:sz w:val="20"/>
          <w:szCs w:val="20"/>
          <w:u w:val="single"/>
        </w:rPr>
        <w:t>Revised Edition.</w:t>
      </w:r>
    </w:p>
    <w:p w:rsidR="00AA750F" w:rsidRPr="001970EA" w:rsidRDefault="00AA750F" w:rsidP="009A5306">
      <w:pPr>
        <w:spacing w:after="0" w:line="240" w:lineRule="auto"/>
        <w:ind w:left="1440" w:hanging="1440"/>
        <w:rPr>
          <w:sz w:val="20"/>
          <w:szCs w:val="20"/>
        </w:rPr>
      </w:pPr>
      <w:r w:rsidRPr="001970EA">
        <w:rPr>
          <w:sz w:val="20"/>
          <w:szCs w:val="20"/>
        </w:rPr>
        <w:t>Section 6.3</w:t>
      </w:r>
      <w:r w:rsidRPr="001970EA">
        <w:rPr>
          <w:sz w:val="20"/>
          <w:szCs w:val="20"/>
        </w:rPr>
        <w:tab/>
        <w:t>Shall be considered a voting member of the Council and the Council’s Executive Committee.</w:t>
      </w:r>
    </w:p>
    <w:p w:rsidR="00AA750F" w:rsidRPr="001970EA" w:rsidRDefault="00AA750F" w:rsidP="009A5306">
      <w:pPr>
        <w:spacing w:after="0" w:line="240" w:lineRule="auto"/>
        <w:ind w:left="1440" w:hanging="1440"/>
        <w:rPr>
          <w:sz w:val="20"/>
          <w:szCs w:val="20"/>
        </w:rPr>
      </w:pPr>
      <w:r w:rsidRPr="001970EA">
        <w:rPr>
          <w:sz w:val="20"/>
          <w:szCs w:val="20"/>
        </w:rPr>
        <w:t>Section 6.4</w:t>
      </w:r>
      <w:r w:rsidRPr="001970EA">
        <w:rPr>
          <w:sz w:val="20"/>
          <w:szCs w:val="20"/>
        </w:rPr>
        <w:tab/>
        <w:t>Shall inform the Council and the Executive Committee of any improper procedures during meetings of the Executive Committee and/or Council.</w:t>
      </w:r>
    </w:p>
    <w:p w:rsidR="00AA750F" w:rsidRPr="001970EA" w:rsidRDefault="00AA750F" w:rsidP="00AA750F">
      <w:pPr>
        <w:spacing w:after="0" w:line="240" w:lineRule="auto"/>
        <w:ind w:left="1440" w:hanging="1440"/>
        <w:rPr>
          <w:sz w:val="20"/>
          <w:szCs w:val="20"/>
        </w:rPr>
      </w:pPr>
      <w:r w:rsidRPr="001970EA">
        <w:rPr>
          <w:sz w:val="20"/>
          <w:szCs w:val="20"/>
        </w:rPr>
        <w:t>Section 6.5</w:t>
      </w:r>
      <w:r w:rsidRPr="001970EA">
        <w:rPr>
          <w:sz w:val="20"/>
          <w:szCs w:val="20"/>
        </w:rPr>
        <w:tab/>
        <w:t xml:space="preserve">Shall conduct at least one workshop with instructions on proper parliamentary procedure according to </w:t>
      </w:r>
      <w:r w:rsidRPr="001970EA">
        <w:rPr>
          <w:sz w:val="20"/>
          <w:szCs w:val="20"/>
          <w:u w:val="single"/>
        </w:rPr>
        <w:t>Roberts’ Rules of Order,</w:t>
      </w:r>
      <w:r w:rsidRPr="001970EA">
        <w:rPr>
          <w:sz w:val="20"/>
          <w:szCs w:val="20"/>
        </w:rPr>
        <w:t xml:space="preserve"> </w:t>
      </w:r>
      <w:r w:rsidRPr="001970EA">
        <w:rPr>
          <w:sz w:val="20"/>
          <w:szCs w:val="20"/>
          <w:u w:val="single"/>
        </w:rPr>
        <w:t xml:space="preserve">Revised Edition </w:t>
      </w:r>
      <w:r w:rsidRPr="001970EA">
        <w:rPr>
          <w:sz w:val="20"/>
          <w:szCs w:val="20"/>
        </w:rPr>
        <w:t>each semester.</w:t>
      </w:r>
    </w:p>
    <w:p w:rsidR="00AA750F" w:rsidRPr="001970EA" w:rsidRDefault="00AA750F" w:rsidP="00AA750F">
      <w:pPr>
        <w:spacing w:after="0" w:line="240" w:lineRule="auto"/>
        <w:ind w:left="1440" w:hanging="1440"/>
        <w:rPr>
          <w:sz w:val="20"/>
          <w:szCs w:val="20"/>
        </w:rPr>
      </w:pPr>
    </w:p>
    <w:p w:rsidR="00AA750F" w:rsidRPr="00353648" w:rsidRDefault="00AA750F" w:rsidP="00AA750F">
      <w:pPr>
        <w:spacing w:after="0" w:line="240" w:lineRule="auto"/>
        <w:ind w:left="1440" w:hanging="1440"/>
        <w:rPr>
          <w:b/>
          <w:sz w:val="20"/>
          <w:szCs w:val="20"/>
          <w:u w:val="single"/>
        </w:rPr>
      </w:pPr>
      <w:r w:rsidRPr="001970EA">
        <w:rPr>
          <w:sz w:val="20"/>
          <w:szCs w:val="20"/>
        </w:rPr>
        <w:t>Section 7</w:t>
      </w:r>
      <w:r w:rsidRPr="001970EA">
        <w:rPr>
          <w:sz w:val="20"/>
          <w:szCs w:val="20"/>
        </w:rPr>
        <w:tab/>
      </w:r>
      <w:r w:rsidRPr="00353648">
        <w:rPr>
          <w:b/>
          <w:sz w:val="20"/>
          <w:szCs w:val="20"/>
          <w:u w:val="single"/>
        </w:rPr>
        <w:t>Sergeant-</w:t>
      </w:r>
      <w:r w:rsidR="008A2D41" w:rsidRPr="00353648">
        <w:rPr>
          <w:b/>
          <w:sz w:val="20"/>
          <w:szCs w:val="20"/>
          <w:u w:val="single"/>
        </w:rPr>
        <w:t>A</w:t>
      </w:r>
      <w:r w:rsidRPr="00353648">
        <w:rPr>
          <w:b/>
          <w:sz w:val="20"/>
          <w:szCs w:val="20"/>
          <w:u w:val="single"/>
        </w:rPr>
        <w:t>t-</w:t>
      </w:r>
      <w:r w:rsidR="008A2D41" w:rsidRPr="00353648">
        <w:rPr>
          <w:b/>
          <w:sz w:val="20"/>
          <w:szCs w:val="20"/>
          <w:u w:val="single"/>
        </w:rPr>
        <w:t>Arms</w:t>
      </w:r>
    </w:p>
    <w:p w:rsidR="008A2D41" w:rsidRPr="00353648" w:rsidRDefault="008A2D41" w:rsidP="00AA750F">
      <w:pPr>
        <w:spacing w:after="0" w:line="240" w:lineRule="auto"/>
        <w:ind w:left="1440" w:hanging="1440"/>
        <w:rPr>
          <w:b/>
          <w:sz w:val="20"/>
          <w:szCs w:val="20"/>
          <w:u w:val="single"/>
        </w:rPr>
      </w:pPr>
    </w:p>
    <w:p w:rsidR="008A2D41" w:rsidRPr="001970EA" w:rsidRDefault="008A2D41" w:rsidP="00AA750F">
      <w:pPr>
        <w:spacing w:after="0" w:line="240" w:lineRule="auto"/>
        <w:ind w:left="1440" w:hanging="1440"/>
        <w:rPr>
          <w:sz w:val="20"/>
          <w:szCs w:val="20"/>
        </w:rPr>
      </w:pPr>
      <w:r w:rsidRPr="001970EA">
        <w:rPr>
          <w:sz w:val="20"/>
          <w:szCs w:val="20"/>
        </w:rPr>
        <w:t>Section 7.I</w:t>
      </w:r>
      <w:r w:rsidRPr="001970EA">
        <w:rPr>
          <w:sz w:val="20"/>
          <w:szCs w:val="20"/>
        </w:rPr>
        <w:tab/>
        <w:t>He/she shall certify all persons in attendance.</w:t>
      </w:r>
    </w:p>
    <w:p w:rsidR="008A2D41" w:rsidRPr="001970EA" w:rsidRDefault="008A2D41" w:rsidP="00AA750F">
      <w:pPr>
        <w:spacing w:after="0" w:line="240" w:lineRule="auto"/>
        <w:ind w:left="1440" w:hanging="1440"/>
        <w:rPr>
          <w:sz w:val="20"/>
          <w:szCs w:val="20"/>
        </w:rPr>
      </w:pPr>
      <w:r w:rsidRPr="001970EA">
        <w:rPr>
          <w:sz w:val="20"/>
          <w:szCs w:val="20"/>
        </w:rPr>
        <w:t>Section 7.2</w:t>
      </w:r>
      <w:r w:rsidRPr="001970EA">
        <w:rPr>
          <w:sz w:val="20"/>
          <w:szCs w:val="20"/>
        </w:rPr>
        <w:tab/>
        <w:t>Shall be responsible for enforcing order at all meetings of the Council and the Executive Committee.</w:t>
      </w:r>
    </w:p>
    <w:p w:rsidR="008A2D41" w:rsidRPr="001970EA" w:rsidRDefault="008A2D41" w:rsidP="00AA750F">
      <w:pPr>
        <w:spacing w:after="0" w:line="240" w:lineRule="auto"/>
        <w:ind w:left="1440" w:hanging="1440"/>
        <w:rPr>
          <w:sz w:val="20"/>
          <w:szCs w:val="20"/>
        </w:rPr>
      </w:pPr>
      <w:r w:rsidRPr="001970EA">
        <w:rPr>
          <w:sz w:val="20"/>
          <w:szCs w:val="20"/>
        </w:rPr>
        <w:t>Section 7.3</w:t>
      </w:r>
      <w:r w:rsidRPr="001970EA">
        <w:rPr>
          <w:sz w:val="20"/>
          <w:szCs w:val="20"/>
        </w:rPr>
        <w:tab/>
        <w:t>Responsible for helping to maintain order throughout the entire duration of regular, special and Executive Committee meetings.</w:t>
      </w:r>
    </w:p>
    <w:p w:rsidR="008A2D41" w:rsidRPr="001970EA" w:rsidRDefault="008A2D41" w:rsidP="00AA750F">
      <w:pPr>
        <w:spacing w:after="0" w:line="240" w:lineRule="auto"/>
        <w:ind w:left="1440" w:hanging="1440"/>
        <w:rPr>
          <w:sz w:val="20"/>
          <w:szCs w:val="20"/>
        </w:rPr>
      </w:pPr>
      <w:r w:rsidRPr="001970EA">
        <w:rPr>
          <w:sz w:val="20"/>
          <w:szCs w:val="20"/>
        </w:rPr>
        <w:t>Section 7.4</w:t>
      </w:r>
      <w:r w:rsidRPr="001970EA">
        <w:rPr>
          <w:sz w:val="20"/>
          <w:szCs w:val="20"/>
        </w:rPr>
        <w:tab/>
        <w:t>He/she shall certify all persons in attendance responsible for ceremonies and format.</w:t>
      </w:r>
    </w:p>
    <w:p w:rsidR="008A2D41" w:rsidRPr="001970EA" w:rsidRDefault="008A2D41" w:rsidP="00AA750F">
      <w:pPr>
        <w:spacing w:after="0" w:line="240" w:lineRule="auto"/>
        <w:ind w:left="1440" w:hanging="1440"/>
        <w:rPr>
          <w:sz w:val="20"/>
          <w:szCs w:val="20"/>
        </w:rPr>
      </w:pPr>
    </w:p>
    <w:p w:rsidR="008A2D41" w:rsidRPr="00353648" w:rsidRDefault="008A2D41" w:rsidP="00AA750F">
      <w:pPr>
        <w:spacing w:after="0" w:line="240" w:lineRule="auto"/>
        <w:ind w:left="1440" w:hanging="1440"/>
        <w:rPr>
          <w:b/>
          <w:sz w:val="20"/>
          <w:szCs w:val="20"/>
          <w:u w:val="single"/>
        </w:rPr>
      </w:pPr>
      <w:r w:rsidRPr="001970EA">
        <w:rPr>
          <w:sz w:val="20"/>
          <w:szCs w:val="20"/>
        </w:rPr>
        <w:t>Section 8</w:t>
      </w:r>
      <w:r w:rsidRPr="001970EA">
        <w:rPr>
          <w:sz w:val="20"/>
          <w:szCs w:val="20"/>
        </w:rPr>
        <w:tab/>
      </w:r>
      <w:r w:rsidRPr="00353648">
        <w:rPr>
          <w:b/>
          <w:sz w:val="20"/>
          <w:szCs w:val="20"/>
          <w:u w:val="single"/>
        </w:rPr>
        <w:t>Chaplain</w:t>
      </w:r>
    </w:p>
    <w:p w:rsidR="008A2D41" w:rsidRPr="001970EA" w:rsidRDefault="008A2D41" w:rsidP="00AA750F">
      <w:pPr>
        <w:spacing w:after="0" w:line="240" w:lineRule="auto"/>
        <w:ind w:left="1440" w:hanging="1440"/>
        <w:rPr>
          <w:sz w:val="20"/>
          <w:szCs w:val="20"/>
          <w:u w:val="single"/>
        </w:rPr>
      </w:pPr>
    </w:p>
    <w:p w:rsidR="008A2D41" w:rsidRPr="001970EA" w:rsidRDefault="008A2D41" w:rsidP="00AA750F">
      <w:pPr>
        <w:spacing w:after="0" w:line="240" w:lineRule="auto"/>
        <w:ind w:left="1440" w:hanging="1440"/>
        <w:rPr>
          <w:sz w:val="20"/>
          <w:szCs w:val="20"/>
        </w:rPr>
      </w:pPr>
      <w:r w:rsidRPr="001970EA">
        <w:rPr>
          <w:sz w:val="20"/>
          <w:szCs w:val="20"/>
        </w:rPr>
        <w:t>Section 8.I</w:t>
      </w:r>
      <w:r w:rsidRPr="001970EA">
        <w:rPr>
          <w:sz w:val="20"/>
          <w:szCs w:val="20"/>
        </w:rPr>
        <w:tab/>
        <w:t>The chaplain shall conduct devotional activities of and for the Council and shall open every meeting.</w:t>
      </w:r>
    </w:p>
    <w:p w:rsidR="008A2D41" w:rsidRPr="001970EA" w:rsidRDefault="008A2D41" w:rsidP="00AA750F">
      <w:pPr>
        <w:spacing w:after="0" w:line="240" w:lineRule="auto"/>
        <w:ind w:left="1440" w:hanging="1440"/>
        <w:rPr>
          <w:sz w:val="20"/>
          <w:szCs w:val="20"/>
        </w:rPr>
      </w:pPr>
    </w:p>
    <w:p w:rsidR="008A2D41" w:rsidRPr="001970EA" w:rsidRDefault="008A2D41" w:rsidP="00AA750F">
      <w:pPr>
        <w:spacing w:after="0" w:line="240" w:lineRule="auto"/>
        <w:ind w:left="1440" w:hanging="1440"/>
        <w:rPr>
          <w:sz w:val="20"/>
          <w:szCs w:val="20"/>
          <w:u w:val="single"/>
        </w:rPr>
      </w:pPr>
      <w:r w:rsidRPr="001970EA">
        <w:rPr>
          <w:sz w:val="20"/>
          <w:szCs w:val="20"/>
        </w:rPr>
        <w:t>Section 9</w:t>
      </w:r>
      <w:r w:rsidRPr="001970EA">
        <w:rPr>
          <w:sz w:val="20"/>
          <w:szCs w:val="20"/>
        </w:rPr>
        <w:tab/>
      </w:r>
      <w:r w:rsidR="005A3FBF" w:rsidRPr="00353648">
        <w:rPr>
          <w:b/>
          <w:sz w:val="20"/>
          <w:szCs w:val="20"/>
          <w:u w:val="single"/>
        </w:rPr>
        <w:t>Council Advisor</w:t>
      </w:r>
    </w:p>
    <w:p w:rsidR="0089121D" w:rsidRPr="001970EA" w:rsidRDefault="0089121D" w:rsidP="00AA750F">
      <w:pPr>
        <w:spacing w:after="0" w:line="240" w:lineRule="auto"/>
        <w:ind w:left="1440" w:hanging="1440"/>
        <w:rPr>
          <w:sz w:val="20"/>
          <w:szCs w:val="20"/>
          <w:u w:val="single"/>
        </w:rPr>
      </w:pPr>
    </w:p>
    <w:p w:rsidR="0089121D" w:rsidRPr="001970EA" w:rsidRDefault="0089121D" w:rsidP="00AA750F">
      <w:pPr>
        <w:spacing w:after="0" w:line="240" w:lineRule="auto"/>
        <w:ind w:left="1440" w:hanging="1440"/>
        <w:rPr>
          <w:sz w:val="20"/>
          <w:szCs w:val="20"/>
        </w:rPr>
      </w:pPr>
      <w:r w:rsidRPr="001970EA">
        <w:rPr>
          <w:sz w:val="20"/>
          <w:szCs w:val="20"/>
        </w:rPr>
        <w:t>Section 9.1</w:t>
      </w:r>
      <w:r w:rsidRPr="001970EA">
        <w:rPr>
          <w:sz w:val="20"/>
          <w:szCs w:val="20"/>
        </w:rPr>
        <w:tab/>
        <w:t>The role of the advisor of the Council shall be that of a resource person.</w:t>
      </w:r>
    </w:p>
    <w:p w:rsidR="00322FAB" w:rsidRPr="001970EA" w:rsidRDefault="00322FAB" w:rsidP="00AA750F">
      <w:pPr>
        <w:spacing w:after="0" w:line="240" w:lineRule="auto"/>
        <w:ind w:left="1440" w:hanging="1440"/>
        <w:rPr>
          <w:sz w:val="20"/>
          <w:szCs w:val="20"/>
        </w:rPr>
      </w:pPr>
      <w:r w:rsidRPr="001970EA">
        <w:rPr>
          <w:sz w:val="20"/>
          <w:szCs w:val="20"/>
        </w:rPr>
        <w:t>Section 9.2</w:t>
      </w:r>
      <w:r w:rsidRPr="001970EA">
        <w:rPr>
          <w:sz w:val="20"/>
          <w:szCs w:val="20"/>
        </w:rPr>
        <w:tab/>
        <w:t>The advisor must be a full-time faculty or staff member of BSU.</w:t>
      </w:r>
    </w:p>
    <w:p w:rsidR="00322FAB" w:rsidRPr="001970EA" w:rsidRDefault="00322FAB" w:rsidP="00AA750F">
      <w:pPr>
        <w:spacing w:after="0" w:line="240" w:lineRule="auto"/>
        <w:ind w:left="1440" w:hanging="1440"/>
        <w:rPr>
          <w:sz w:val="20"/>
          <w:szCs w:val="20"/>
        </w:rPr>
      </w:pPr>
      <w:r w:rsidRPr="001970EA">
        <w:rPr>
          <w:sz w:val="20"/>
          <w:szCs w:val="20"/>
        </w:rPr>
        <w:t>Section 9.3</w:t>
      </w:r>
      <w:r w:rsidRPr="001970EA">
        <w:rPr>
          <w:sz w:val="20"/>
          <w:szCs w:val="20"/>
        </w:rPr>
        <w:tab/>
        <w:t>The advisor shall be responsible for presenting ideas to the Council to assist in the promotion of the Council’s objectives, approve Council programs, work with the Council’s officers to develop the leadership qualities  and attend all Council direct activities and functions.</w:t>
      </w:r>
    </w:p>
    <w:p w:rsidR="00322FAB" w:rsidRPr="001970EA" w:rsidRDefault="00322FAB" w:rsidP="00AA750F">
      <w:pPr>
        <w:spacing w:after="0" w:line="240" w:lineRule="auto"/>
        <w:ind w:left="1440" w:hanging="1440"/>
        <w:rPr>
          <w:sz w:val="20"/>
          <w:szCs w:val="20"/>
        </w:rPr>
      </w:pPr>
      <w:r w:rsidRPr="001970EA">
        <w:rPr>
          <w:sz w:val="20"/>
          <w:szCs w:val="20"/>
        </w:rPr>
        <w:t>Section 9.4</w:t>
      </w:r>
      <w:r w:rsidRPr="001970EA">
        <w:rPr>
          <w:sz w:val="20"/>
          <w:szCs w:val="20"/>
        </w:rPr>
        <w:tab/>
      </w:r>
      <w:r w:rsidR="00697B4F" w:rsidRPr="001970EA">
        <w:rPr>
          <w:sz w:val="20"/>
          <w:szCs w:val="20"/>
        </w:rPr>
        <w:t>If the advisor cannot be present at an approved Council activity, the advisor shall follow the guidelines that have been established by the Vice-President of Student Affairs concerning the advisors of campus organizations.</w:t>
      </w:r>
    </w:p>
    <w:p w:rsidR="00697B4F" w:rsidRPr="001970EA" w:rsidRDefault="00697B4F" w:rsidP="00AA750F">
      <w:pPr>
        <w:spacing w:after="0" w:line="240" w:lineRule="auto"/>
        <w:ind w:left="1440" w:hanging="1440"/>
        <w:rPr>
          <w:sz w:val="20"/>
          <w:szCs w:val="20"/>
        </w:rPr>
      </w:pPr>
      <w:r w:rsidRPr="001970EA">
        <w:rPr>
          <w:sz w:val="20"/>
          <w:szCs w:val="20"/>
        </w:rPr>
        <w:t>Section 9.5</w:t>
      </w:r>
      <w:r w:rsidRPr="001970EA">
        <w:rPr>
          <w:sz w:val="20"/>
          <w:szCs w:val="20"/>
        </w:rPr>
        <w:tab/>
        <w:t>The Director of Student Life serves as an ex-officio member of the Council.</w:t>
      </w:r>
    </w:p>
    <w:p w:rsidR="00697B4F" w:rsidRPr="001970EA" w:rsidRDefault="00697B4F" w:rsidP="00AA750F">
      <w:pPr>
        <w:spacing w:after="0" w:line="240" w:lineRule="auto"/>
        <w:ind w:left="1440" w:hanging="1440"/>
        <w:rPr>
          <w:sz w:val="20"/>
          <w:szCs w:val="20"/>
        </w:rPr>
      </w:pPr>
    </w:p>
    <w:p w:rsidR="00697B4F" w:rsidRPr="00353648" w:rsidRDefault="00697B4F" w:rsidP="00AA750F">
      <w:pPr>
        <w:spacing w:after="0" w:line="240" w:lineRule="auto"/>
        <w:ind w:left="1440" w:hanging="1440"/>
        <w:rPr>
          <w:b/>
          <w:sz w:val="20"/>
          <w:szCs w:val="20"/>
          <w:u w:val="single"/>
        </w:rPr>
      </w:pPr>
      <w:r w:rsidRPr="001970EA">
        <w:rPr>
          <w:sz w:val="20"/>
          <w:szCs w:val="20"/>
        </w:rPr>
        <w:t>Section I0</w:t>
      </w:r>
      <w:r w:rsidRPr="001970EA">
        <w:rPr>
          <w:sz w:val="20"/>
          <w:szCs w:val="20"/>
        </w:rPr>
        <w:tab/>
      </w:r>
      <w:r w:rsidRPr="00353648">
        <w:rPr>
          <w:b/>
          <w:sz w:val="20"/>
          <w:szCs w:val="20"/>
          <w:u w:val="single"/>
        </w:rPr>
        <w:t>Qualifications of Executive Officers</w:t>
      </w:r>
    </w:p>
    <w:p w:rsidR="00697B4F" w:rsidRPr="00353648" w:rsidRDefault="00697B4F" w:rsidP="00AA750F">
      <w:pPr>
        <w:spacing w:after="0" w:line="240" w:lineRule="auto"/>
        <w:ind w:left="1440" w:hanging="1440"/>
        <w:rPr>
          <w:b/>
          <w:sz w:val="20"/>
          <w:szCs w:val="20"/>
        </w:rPr>
      </w:pPr>
    </w:p>
    <w:p w:rsidR="00697B4F" w:rsidRPr="001970EA" w:rsidRDefault="00697B4F" w:rsidP="00AA750F">
      <w:pPr>
        <w:spacing w:after="0" w:line="240" w:lineRule="auto"/>
        <w:ind w:left="1440" w:hanging="1440"/>
        <w:rPr>
          <w:sz w:val="20"/>
          <w:szCs w:val="20"/>
        </w:rPr>
      </w:pPr>
      <w:proofErr w:type="gramStart"/>
      <w:r w:rsidRPr="001970EA">
        <w:rPr>
          <w:sz w:val="20"/>
          <w:szCs w:val="20"/>
        </w:rPr>
        <w:t>Section I0.1</w:t>
      </w:r>
      <w:r w:rsidRPr="001970EA">
        <w:rPr>
          <w:sz w:val="20"/>
          <w:szCs w:val="20"/>
        </w:rPr>
        <w:tab/>
        <w:t>Knowledge as to the philosophy of the Council.</w:t>
      </w:r>
      <w:proofErr w:type="gramEnd"/>
    </w:p>
    <w:p w:rsidR="00697B4F" w:rsidRPr="001970EA" w:rsidRDefault="00697B4F" w:rsidP="00AA750F">
      <w:pPr>
        <w:spacing w:after="0" w:line="240" w:lineRule="auto"/>
        <w:ind w:left="1440" w:hanging="1440"/>
        <w:rPr>
          <w:sz w:val="20"/>
          <w:szCs w:val="20"/>
        </w:rPr>
      </w:pPr>
      <w:r w:rsidRPr="001970EA">
        <w:rPr>
          <w:sz w:val="20"/>
          <w:szCs w:val="20"/>
        </w:rPr>
        <w:t>Section I0.2</w:t>
      </w:r>
      <w:r w:rsidRPr="001970EA">
        <w:rPr>
          <w:sz w:val="20"/>
          <w:szCs w:val="20"/>
        </w:rPr>
        <w:tab/>
        <w:t>Must be a full-time (12 or more credit hours per semester).</w:t>
      </w:r>
    </w:p>
    <w:p w:rsidR="00697B4F" w:rsidRPr="001970EA" w:rsidRDefault="00697B4F" w:rsidP="00AA750F">
      <w:pPr>
        <w:spacing w:after="0" w:line="240" w:lineRule="auto"/>
        <w:ind w:left="1440" w:hanging="1440"/>
        <w:rPr>
          <w:sz w:val="20"/>
          <w:szCs w:val="20"/>
        </w:rPr>
      </w:pPr>
      <w:r w:rsidRPr="001970EA">
        <w:rPr>
          <w:sz w:val="20"/>
          <w:szCs w:val="20"/>
        </w:rPr>
        <w:t>Section I0.3</w:t>
      </w:r>
      <w:r w:rsidRPr="001970EA">
        <w:rPr>
          <w:sz w:val="20"/>
          <w:szCs w:val="20"/>
        </w:rPr>
        <w:tab/>
        <w:t>Must be in good academic standing (2.5 GPA or better) with the University.</w:t>
      </w:r>
    </w:p>
    <w:p w:rsidR="008A2D41" w:rsidRPr="001970EA" w:rsidRDefault="008A2D41" w:rsidP="00AA750F">
      <w:pPr>
        <w:spacing w:after="0" w:line="240" w:lineRule="auto"/>
        <w:ind w:left="1440" w:hanging="1440"/>
        <w:rPr>
          <w:sz w:val="20"/>
          <w:szCs w:val="20"/>
        </w:rPr>
      </w:pPr>
    </w:p>
    <w:p w:rsidR="00AA750F" w:rsidRPr="00353648" w:rsidRDefault="00596DC0" w:rsidP="009A5306">
      <w:pPr>
        <w:spacing w:after="0" w:line="240" w:lineRule="auto"/>
        <w:ind w:left="1440" w:hanging="1440"/>
        <w:rPr>
          <w:b/>
          <w:sz w:val="20"/>
          <w:szCs w:val="20"/>
          <w:u w:val="single"/>
        </w:rPr>
      </w:pPr>
      <w:r w:rsidRPr="001970EA">
        <w:rPr>
          <w:sz w:val="20"/>
          <w:szCs w:val="20"/>
        </w:rPr>
        <w:lastRenderedPageBreak/>
        <w:t xml:space="preserve">Section </w:t>
      </w:r>
      <w:r w:rsidR="00976CD2" w:rsidRPr="001970EA">
        <w:rPr>
          <w:sz w:val="20"/>
          <w:szCs w:val="20"/>
        </w:rPr>
        <w:t>II</w:t>
      </w:r>
      <w:r w:rsidRPr="001970EA">
        <w:rPr>
          <w:sz w:val="20"/>
          <w:szCs w:val="20"/>
        </w:rPr>
        <w:tab/>
      </w:r>
      <w:r w:rsidRPr="00353648">
        <w:rPr>
          <w:b/>
          <w:sz w:val="20"/>
          <w:szCs w:val="20"/>
          <w:u w:val="single"/>
        </w:rPr>
        <w:t>Advisor to Organizations</w:t>
      </w:r>
    </w:p>
    <w:p w:rsidR="00596DC0" w:rsidRPr="00353648" w:rsidRDefault="00596DC0" w:rsidP="009A5306">
      <w:pPr>
        <w:spacing w:after="0" w:line="240" w:lineRule="auto"/>
        <w:ind w:left="1440" w:hanging="1440"/>
        <w:rPr>
          <w:b/>
          <w:sz w:val="20"/>
          <w:szCs w:val="20"/>
          <w:u w:val="single"/>
        </w:rPr>
      </w:pPr>
    </w:p>
    <w:p w:rsidR="00596DC0" w:rsidRPr="001970EA" w:rsidRDefault="00596DC0" w:rsidP="00596DC0">
      <w:pPr>
        <w:spacing w:after="0" w:line="240" w:lineRule="auto"/>
        <w:ind w:left="1440"/>
        <w:rPr>
          <w:sz w:val="20"/>
          <w:szCs w:val="20"/>
        </w:rPr>
      </w:pPr>
      <w:r w:rsidRPr="001970EA">
        <w:rPr>
          <w:sz w:val="20"/>
          <w:szCs w:val="20"/>
        </w:rPr>
        <w:t xml:space="preserve">Every student organization must have a staff (or faculty) advisor who is employed full-time at Bowie State University.  Advisors give counsel and advice in areas that they may be experienced and in general matters of good taste, conduct and property.  The organization must notify advisor(s) </w:t>
      </w:r>
      <w:r w:rsidR="00111EAE" w:rsidRPr="001970EA">
        <w:rPr>
          <w:sz w:val="20"/>
          <w:szCs w:val="20"/>
        </w:rPr>
        <w:t>of all meetings of the organization and its executive bodies:</w:t>
      </w:r>
    </w:p>
    <w:p w:rsidR="00111EAE" w:rsidRPr="001970EA" w:rsidRDefault="00111EAE" w:rsidP="00111EAE">
      <w:pPr>
        <w:spacing w:after="0" w:line="240" w:lineRule="auto"/>
        <w:rPr>
          <w:sz w:val="20"/>
          <w:szCs w:val="20"/>
        </w:rPr>
      </w:pPr>
    </w:p>
    <w:p w:rsidR="00111EAE" w:rsidRPr="001970EA" w:rsidRDefault="00976CD2" w:rsidP="00111EAE">
      <w:pPr>
        <w:spacing w:after="0" w:line="240" w:lineRule="auto"/>
        <w:rPr>
          <w:sz w:val="20"/>
          <w:szCs w:val="20"/>
        </w:rPr>
      </w:pPr>
      <w:r w:rsidRPr="001970EA">
        <w:rPr>
          <w:sz w:val="20"/>
          <w:szCs w:val="20"/>
        </w:rPr>
        <w:t>Section II.I</w:t>
      </w:r>
      <w:r w:rsidRPr="001970EA">
        <w:rPr>
          <w:sz w:val="20"/>
          <w:szCs w:val="20"/>
        </w:rPr>
        <w:tab/>
        <w:t>Advisors must adhere to the following guidelines: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Meet with organization leaders to discuss the individual goals, developmental goals and developmental needs.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Meet with student organization on a regular basis.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Help students function productively within the institution and to fully understand individual and group rights and responsibilities.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Monitor student funds.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Approve activities and disapprove when not meeting University regulations or constitutional guidelines.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Require students to submit monthly reports.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Monitor elections of officers.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Provide workshops, programs, retreats and seminars on relevant topics.</w:t>
      </w:r>
    </w:p>
    <w:p w:rsidR="00976CD2" w:rsidRPr="001970EA" w:rsidRDefault="00976CD2" w:rsidP="00976CD2">
      <w:pPr>
        <w:pStyle w:val="ListParagraph"/>
        <w:numPr>
          <w:ilvl w:val="0"/>
          <w:numId w:val="3"/>
        </w:numPr>
        <w:spacing w:after="0" w:line="240" w:lineRule="auto"/>
        <w:rPr>
          <w:sz w:val="20"/>
          <w:szCs w:val="20"/>
        </w:rPr>
      </w:pPr>
      <w:r w:rsidRPr="001970EA">
        <w:rPr>
          <w:sz w:val="20"/>
          <w:szCs w:val="20"/>
        </w:rPr>
        <w:t>Provid</w:t>
      </w:r>
      <w:r w:rsidR="0069199E" w:rsidRPr="001970EA">
        <w:rPr>
          <w:sz w:val="20"/>
          <w:szCs w:val="20"/>
        </w:rPr>
        <w:t>e training in leadership, personal and social skills.</w:t>
      </w:r>
    </w:p>
    <w:p w:rsidR="0069199E" w:rsidRPr="001970EA" w:rsidRDefault="0069199E" w:rsidP="00976CD2">
      <w:pPr>
        <w:pStyle w:val="ListParagraph"/>
        <w:numPr>
          <w:ilvl w:val="0"/>
          <w:numId w:val="3"/>
        </w:numPr>
        <w:spacing w:after="0" w:line="240" w:lineRule="auto"/>
        <w:rPr>
          <w:sz w:val="20"/>
          <w:szCs w:val="20"/>
        </w:rPr>
      </w:pPr>
      <w:r w:rsidRPr="001970EA">
        <w:rPr>
          <w:sz w:val="20"/>
          <w:szCs w:val="20"/>
        </w:rPr>
        <w:t xml:space="preserve">Attend all functions sponsored by student organizations.  </w:t>
      </w:r>
      <w:r w:rsidR="005A3FBF" w:rsidRPr="001970EA">
        <w:rPr>
          <w:sz w:val="20"/>
          <w:szCs w:val="20"/>
        </w:rPr>
        <w:t>If</w:t>
      </w:r>
      <w:r w:rsidRPr="001970EA">
        <w:rPr>
          <w:sz w:val="20"/>
          <w:szCs w:val="20"/>
        </w:rPr>
        <w:t xml:space="preserve"> an advisor is unable to attend a function, a representative must be designated by the advisor.  The representatives must be employed by Bowie State University.</w:t>
      </w:r>
    </w:p>
    <w:p w:rsidR="0069199E" w:rsidRPr="001970EA" w:rsidRDefault="0069199E" w:rsidP="0069199E">
      <w:pPr>
        <w:spacing w:after="0" w:line="240" w:lineRule="auto"/>
        <w:rPr>
          <w:sz w:val="20"/>
          <w:szCs w:val="20"/>
        </w:rPr>
      </w:pPr>
    </w:p>
    <w:p w:rsidR="0069199E" w:rsidRPr="00353648" w:rsidRDefault="0069199E" w:rsidP="0069199E">
      <w:pPr>
        <w:spacing w:after="0" w:line="240" w:lineRule="auto"/>
        <w:rPr>
          <w:b/>
          <w:sz w:val="20"/>
          <w:szCs w:val="20"/>
          <w:u w:val="single"/>
        </w:rPr>
      </w:pPr>
      <w:r w:rsidRPr="001970EA">
        <w:rPr>
          <w:sz w:val="20"/>
          <w:szCs w:val="20"/>
        </w:rPr>
        <w:t>ARTICLE VI.</w:t>
      </w:r>
      <w:r w:rsidRPr="001970EA">
        <w:rPr>
          <w:sz w:val="20"/>
          <w:szCs w:val="20"/>
        </w:rPr>
        <w:tab/>
      </w:r>
      <w:r w:rsidRPr="00353648">
        <w:rPr>
          <w:b/>
          <w:sz w:val="20"/>
          <w:szCs w:val="20"/>
          <w:u w:val="single"/>
        </w:rPr>
        <w:t>COMMITTEES</w:t>
      </w:r>
    </w:p>
    <w:p w:rsidR="0069199E" w:rsidRPr="001970EA" w:rsidRDefault="0069199E" w:rsidP="0069199E">
      <w:pPr>
        <w:spacing w:after="0" w:line="240" w:lineRule="auto"/>
        <w:rPr>
          <w:sz w:val="20"/>
          <w:szCs w:val="20"/>
        </w:rPr>
      </w:pPr>
    </w:p>
    <w:p w:rsidR="000821F7" w:rsidRPr="001970EA" w:rsidRDefault="0069199E" w:rsidP="000821F7">
      <w:pPr>
        <w:spacing w:after="0" w:line="240" w:lineRule="auto"/>
        <w:ind w:left="1440" w:hanging="1440"/>
        <w:rPr>
          <w:sz w:val="20"/>
          <w:szCs w:val="20"/>
        </w:rPr>
      </w:pPr>
      <w:r w:rsidRPr="001970EA">
        <w:rPr>
          <w:sz w:val="20"/>
          <w:szCs w:val="20"/>
        </w:rPr>
        <w:t>Section I</w:t>
      </w:r>
      <w:r w:rsidRPr="001970EA">
        <w:rPr>
          <w:sz w:val="20"/>
          <w:szCs w:val="20"/>
        </w:rPr>
        <w:tab/>
        <w:t>Committees for the Council include the Program Committee, Constitution Committee</w:t>
      </w:r>
      <w:r w:rsidR="005A3FBF" w:rsidRPr="001970EA">
        <w:rPr>
          <w:sz w:val="20"/>
          <w:szCs w:val="20"/>
        </w:rPr>
        <w:t>, Judicial</w:t>
      </w:r>
      <w:r w:rsidR="000821F7" w:rsidRPr="001970EA">
        <w:rPr>
          <w:sz w:val="20"/>
          <w:szCs w:val="20"/>
        </w:rPr>
        <w:t xml:space="preserve"> Committee and the Financial Committee.</w:t>
      </w:r>
    </w:p>
    <w:p w:rsidR="000821F7" w:rsidRPr="001970EA" w:rsidRDefault="000821F7" w:rsidP="000821F7">
      <w:pPr>
        <w:spacing w:after="0" w:line="240" w:lineRule="auto"/>
        <w:ind w:left="1440" w:hanging="1440"/>
        <w:rPr>
          <w:sz w:val="20"/>
          <w:szCs w:val="20"/>
        </w:rPr>
      </w:pPr>
    </w:p>
    <w:p w:rsidR="000821F7" w:rsidRPr="001970EA" w:rsidRDefault="000821F7" w:rsidP="000821F7">
      <w:pPr>
        <w:spacing w:after="0" w:line="240" w:lineRule="auto"/>
        <w:ind w:left="1440" w:hanging="1440"/>
        <w:rPr>
          <w:sz w:val="20"/>
          <w:szCs w:val="20"/>
          <w:u w:val="single"/>
        </w:rPr>
      </w:pPr>
      <w:r w:rsidRPr="001970EA">
        <w:rPr>
          <w:sz w:val="20"/>
          <w:szCs w:val="20"/>
        </w:rPr>
        <w:t>Section I.I</w:t>
      </w:r>
      <w:r w:rsidRPr="001970EA">
        <w:rPr>
          <w:sz w:val="20"/>
          <w:szCs w:val="20"/>
        </w:rPr>
        <w:tab/>
      </w:r>
      <w:r w:rsidRPr="001970EA">
        <w:rPr>
          <w:sz w:val="20"/>
          <w:szCs w:val="20"/>
          <w:u w:val="single"/>
        </w:rPr>
        <w:t>Program Committee</w:t>
      </w:r>
    </w:p>
    <w:p w:rsidR="000821F7" w:rsidRPr="001970EA" w:rsidRDefault="000821F7" w:rsidP="000821F7">
      <w:pPr>
        <w:pStyle w:val="ListParagraph"/>
        <w:numPr>
          <w:ilvl w:val="0"/>
          <w:numId w:val="4"/>
        </w:numPr>
        <w:spacing w:after="0" w:line="240" w:lineRule="auto"/>
        <w:rPr>
          <w:sz w:val="20"/>
          <w:szCs w:val="20"/>
          <w:u w:val="single"/>
        </w:rPr>
      </w:pPr>
      <w:r w:rsidRPr="001970EA">
        <w:rPr>
          <w:sz w:val="20"/>
          <w:szCs w:val="20"/>
        </w:rPr>
        <w:t>Shall consist of one representative from each member organization.</w:t>
      </w:r>
    </w:p>
    <w:p w:rsidR="000821F7" w:rsidRPr="001970EA" w:rsidRDefault="000821F7" w:rsidP="000821F7">
      <w:pPr>
        <w:pStyle w:val="ListParagraph"/>
        <w:numPr>
          <w:ilvl w:val="0"/>
          <w:numId w:val="4"/>
        </w:numPr>
        <w:spacing w:after="0" w:line="240" w:lineRule="auto"/>
        <w:rPr>
          <w:sz w:val="20"/>
          <w:szCs w:val="20"/>
          <w:u w:val="single"/>
        </w:rPr>
      </w:pPr>
      <w:r w:rsidRPr="001970EA">
        <w:rPr>
          <w:sz w:val="20"/>
          <w:szCs w:val="20"/>
        </w:rPr>
        <w:t>Shall be under the leadership of the Vice-President.</w:t>
      </w:r>
    </w:p>
    <w:p w:rsidR="000821F7" w:rsidRPr="001970EA" w:rsidRDefault="000821F7" w:rsidP="000821F7">
      <w:pPr>
        <w:pStyle w:val="ListParagraph"/>
        <w:numPr>
          <w:ilvl w:val="0"/>
          <w:numId w:val="4"/>
        </w:numPr>
        <w:spacing w:after="0" w:line="240" w:lineRule="auto"/>
        <w:rPr>
          <w:sz w:val="20"/>
          <w:szCs w:val="20"/>
          <w:u w:val="single"/>
        </w:rPr>
      </w:pPr>
      <w:r w:rsidRPr="001970EA">
        <w:rPr>
          <w:sz w:val="20"/>
          <w:szCs w:val="20"/>
        </w:rPr>
        <w:t>Shall develop the Council service and social projects for each school year and submit same to the Executive Committee for approval and the Council for adoption.</w:t>
      </w:r>
    </w:p>
    <w:p w:rsidR="00224841" w:rsidRPr="001970EA" w:rsidRDefault="00224841" w:rsidP="00224841">
      <w:pPr>
        <w:spacing w:after="0" w:line="240" w:lineRule="auto"/>
        <w:rPr>
          <w:sz w:val="20"/>
          <w:szCs w:val="20"/>
          <w:u w:val="single"/>
        </w:rPr>
      </w:pPr>
      <w:r w:rsidRPr="001970EA">
        <w:rPr>
          <w:sz w:val="20"/>
          <w:szCs w:val="20"/>
        </w:rPr>
        <w:t>Section I.2</w:t>
      </w:r>
      <w:r w:rsidRPr="001970EA">
        <w:rPr>
          <w:sz w:val="20"/>
          <w:szCs w:val="20"/>
        </w:rPr>
        <w:tab/>
      </w:r>
      <w:r w:rsidRPr="001970EA">
        <w:rPr>
          <w:sz w:val="20"/>
          <w:szCs w:val="20"/>
          <w:u w:val="single"/>
        </w:rPr>
        <w:t>Constitution Committee</w:t>
      </w:r>
    </w:p>
    <w:p w:rsidR="00224841" w:rsidRPr="001970EA" w:rsidRDefault="00224841" w:rsidP="00224841">
      <w:pPr>
        <w:pStyle w:val="ListParagraph"/>
        <w:numPr>
          <w:ilvl w:val="0"/>
          <w:numId w:val="5"/>
        </w:numPr>
        <w:spacing w:after="0" w:line="240" w:lineRule="auto"/>
        <w:rPr>
          <w:sz w:val="20"/>
          <w:szCs w:val="20"/>
        </w:rPr>
      </w:pPr>
      <w:r w:rsidRPr="001970EA">
        <w:rPr>
          <w:sz w:val="20"/>
          <w:szCs w:val="20"/>
        </w:rPr>
        <w:t>Shall consist of one representative for each member organization.</w:t>
      </w:r>
    </w:p>
    <w:p w:rsidR="00224841" w:rsidRPr="001970EA" w:rsidRDefault="00224841" w:rsidP="00224841">
      <w:pPr>
        <w:pStyle w:val="ListParagraph"/>
        <w:numPr>
          <w:ilvl w:val="0"/>
          <w:numId w:val="5"/>
        </w:numPr>
        <w:spacing w:after="0" w:line="240" w:lineRule="auto"/>
        <w:rPr>
          <w:sz w:val="20"/>
          <w:szCs w:val="20"/>
        </w:rPr>
      </w:pPr>
      <w:r w:rsidRPr="001970EA">
        <w:rPr>
          <w:sz w:val="20"/>
          <w:szCs w:val="20"/>
        </w:rPr>
        <w:t>Shall be under the leadership of the Parliamentarian.</w:t>
      </w:r>
    </w:p>
    <w:p w:rsidR="00224841" w:rsidRPr="001970EA" w:rsidRDefault="00224841" w:rsidP="00224841">
      <w:pPr>
        <w:pStyle w:val="ListParagraph"/>
        <w:numPr>
          <w:ilvl w:val="0"/>
          <w:numId w:val="5"/>
        </w:numPr>
        <w:spacing w:after="0" w:line="240" w:lineRule="auto"/>
        <w:rPr>
          <w:sz w:val="20"/>
          <w:szCs w:val="20"/>
        </w:rPr>
      </w:pPr>
      <w:r w:rsidRPr="001970EA">
        <w:rPr>
          <w:sz w:val="20"/>
          <w:szCs w:val="20"/>
        </w:rPr>
        <w:t>Shall review and present constitutional changes to the Council for voting by all member representatives.</w:t>
      </w:r>
    </w:p>
    <w:p w:rsidR="00224841" w:rsidRPr="001970EA" w:rsidRDefault="00224841" w:rsidP="00224841">
      <w:pPr>
        <w:spacing w:after="0" w:line="240" w:lineRule="auto"/>
        <w:rPr>
          <w:sz w:val="20"/>
          <w:szCs w:val="20"/>
          <w:u w:val="single"/>
        </w:rPr>
      </w:pPr>
      <w:r w:rsidRPr="001970EA">
        <w:rPr>
          <w:sz w:val="20"/>
          <w:szCs w:val="20"/>
        </w:rPr>
        <w:t>Section I.3</w:t>
      </w:r>
      <w:r w:rsidRPr="001970EA">
        <w:rPr>
          <w:sz w:val="20"/>
          <w:szCs w:val="20"/>
        </w:rPr>
        <w:tab/>
      </w:r>
      <w:r w:rsidRPr="001970EA">
        <w:rPr>
          <w:sz w:val="20"/>
          <w:szCs w:val="20"/>
          <w:u w:val="single"/>
        </w:rPr>
        <w:t>Judicial Committee</w:t>
      </w:r>
    </w:p>
    <w:p w:rsidR="00224841" w:rsidRPr="001970EA" w:rsidRDefault="00224841" w:rsidP="00224841">
      <w:pPr>
        <w:pStyle w:val="ListParagraph"/>
        <w:numPr>
          <w:ilvl w:val="0"/>
          <w:numId w:val="6"/>
        </w:numPr>
        <w:spacing w:after="0" w:line="240" w:lineRule="auto"/>
        <w:rPr>
          <w:sz w:val="20"/>
          <w:szCs w:val="20"/>
        </w:rPr>
      </w:pPr>
      <w:r w:rsidRPr="001970EA">
        <w:rPr>
          <w:sz w:val="20"/>
          <w:szCs w:val="20"/>
        </w:rPr>
        <w:t>Shall be under the leadership of the President.</w:t>
      </w:r>
    </w:p>
    <w:p w:rsidR="00224841" w:rsidRPr="001970EA" w:rsidRDefault="00224841" w:rsidP="00224841">
      <w:pPr>
        <w:pStyle w:val="ListParagraph"/>
        <w:numPr>
          <w:ilvl w:val="0"/>
          <w:numId w:val="6"/>
        </w:numPr>
        <w:spacing w:after="0" w:line="240" w:lineRule="auto"/>
        <w:rPr>
          <w:sz w:val="20"/>
          <w:szCs w:val="20"/>
        </w:rPr>
      </w:pPr>
      <w:r w:rsidRPr="001970EA">
        <w:rPr>
          <w:sz w:val="20"/>
          <w:szCs w:val="20"/>
        </w:rPr>
        <w:t>Shall consist of one representative from each member organization, Council advisor</w:t>
      </w:r>
      <w:r w:rsidR="007225EE" w:rsidRPr="001970EA">
        <w:rPr>
          <w:sz w:val="20"/>
          <w:szCs w:val="20"/>
        </w:rPr>
        <w:t>(s), the vice-president and the parliamentarian.</w:t>
      </w:r>
    </w:p>
    <w:p w:rsidR="007225EE" w:rsidRPr="001970EA" w:rsidRDefault="007225EE" w:rsidP="00224841">
      <w:pPr>
        <w:pStyle w:val="ListParagraph"/>
        <w:numPr>
          <w:ilvl w:val="0"/>
          <w:numId w:val="6"/>
        </w:numPr>
        <w:spacing w:after="0" w:line="240" w:lineRule="auto"/>
        <w:rPr>
          <w:sz w:val="20"/>
          <w:szCs w:val="20"/>
        </w:rPr>
      </w:pPr>
      <w:r w:rsidRPr="001970EA">
        <w:rPr>
          <w:sz w:val="20"/>
          <w:szCs w:val="20"/>
        </w:rPr>
        <w:t>Shall be responsible for conducting judicial hearings upon request from the Executive Committee.</w:t>
      </w:r>
    </w:p>
    <w:p w:rsidR="007225EE" w:rsidRPr="001970EA" w:rsidRDefault="007225EE" w:rsidP="00224841">
      <w:pPr>
        <w:pStyle w:val="ListParagraph"/>
        <w:numPr>
          <w:ilvl w:val="0"/>
          <w:numId w:val="6"/>
        </w:numPr>
        <w:spacing w:after="0" w:line="240" w:lineRule="auto"/>
        <w:rPr>
          <w:sz w:val="20"/>
          <w:szCs w:val="20"/>
        </w:rPr>
      </w:pPr>
      <w:r w:rsidRPr="001970EA">
        <w:rPr>
          <w:sz w:val="20"/>
          <w:szCs w:val="20"/>
        </w:rPr>
        <w:t>Shall conduct all judicial hearings in accordance with the regulations set forth in the Constitution and By-Laws.</w:t>
      </w:r>
    </w:p>
    <w:p w:rsidR="007225EE" w:rsidRPr="001970EA" w:rsidRDefault="007225EE" w:rsidP="00224841">
      <w:pPr>
        <w:pStyle w:val="ListParagraph"/>
        <w:numPr>
          <w:ilvl w:val="0"/>
          <w:numId w:val="6"/>
        </w:numPr>
        <w:spacing w:after="0" w:line="240" w:lineRule="auto"/>
        <w:rPr>
          <w:sz w:val="20"/>
          <w:szCs w:val="20"/>
        </w:rPr>
      </w:pPr>
      <w:r w:rsidRPr="001970EA">
        <w:rPr>
          <w:sz w:val="20"/>
          <w:szCs w:val="20"/>
        </w:rPr>
        <w:t>Shall have the right to hear testimony from appropriate witnesses, listen to the charges and defense testimony and subsequently, make recommendations to the Council regarding the alleged violation(s) for final decision and recommendation.</w:t>
      </w:r>
    </w:p>
    <w:p w:rsidR="007225EE" w:rsidRPr="001970EA" w:rsidRDefault="007225EE">
      <w:pPr>
        <w:rPr>
          <w:sz w:val="20"/>
          <w:szCs w:val="20"/>
        </w:rPr>
      </w:pPr>
      <w:r w:rsidRPr="001970EA">
        <w:rPr>
          <w:sz w:val="20"/>
          <w:szCs w:val="20"/>
        </w:rPr>
        <w:br w:type="page"/>
      </w:r>
    </w:p>
    <w:p w:rsidR="007225EE" w:rsidRPr="001970EA" w:rsidRDefault="007225EE" w:rsidP="007225EE">
      <w:pPr>
        <w:pStyle w:val="ListParagraph"/>
        <w:spacing w:after="0" w:line="240" w:lineRule="auto"/>
        <w:ind w:left="1800"/>
        <w:rPr>
          <w:sz w:val="20"/>
          <w:szCs w:val="20"/>
        </w:rPr>
      </w:pPr>
    </w:p>
    <w:p w:rsidR="007225EE" w:rsidRPr="00353648" w:rsidRDefault="007225EE" w:rsidP="007225EE">
      <w:pPr>
        <w:pStyle w:val="ListParagraph"/>
        <w:spacing w:after="0" w:line="240" w:lineRule="auto"/>
        <w:ind w:left="1800"/>
        <w:rPr>
          <w:b/>
          <w:sz w:val="20"/>
          <w:szCs w:val="20"/>
          <w:u w:val="single"/>
        </w:rPr>
      </w:pPr>
      <w:r w:rsidRPr="00353648">
        <w:rPr>
          <w:b/>
          <w:sz w:val="20"/>
          <w:szCs w:val="20"/>
          <w:u w:val="single"/>
        </w:rPr>
        <w:t>ORGANIZATIONAL REQUIREMENTS</w:t>
      </w:r>
    </w:p>
    <w:p w:rsidR="000821F7" w:rsidRPr="00353648" w:rsidRDefault="000821F7" w:rsidP="000821F7">
      <w:pPr>
        <w:spacing w:after="0" w:line="240" w:lineRule="auto"/>
        <w:ind w:left="1440" w:hanging="1440"/>
        <w:rPr>
          <w:b/>
          <w:sz w:val="20"/>
          <w:szCs w:val="20"/>
          <w:u w:val="single"/>
        </w:rPr>
      </w:pPr>
    </w:p>
    <w:p w:rsidR="007225EE" w:rsidRPr="001970EA" w:rsidRDefault="007225EE" w:rsidP="007225EE">
      <w:pPr>
        <w:pStyle w:val="ListParagraph"/>
        <w:numPr>
          <w:ilvl w:val="0"/>
          <w:numId w:val="9"/>
        </w:numPr>
        <w:spacing w:after="0" w:line="240" w:lineRule="auto"/>
        <w:rPr>
          <w:sz w:val="20"/>
          <w:szCs w:val="20"/>
          <w:u w:val="single"/>
        </w:rPr>
      </w:pPr>
      <w:r w:rsidRPr="001970EA">
        <w:rPr>
          <w:sz w:val="20"/>
          <w:szCs w:val="20"/>
        </w:rPr>
        <w:t>A social organization, fraternity or sorority must maintain a cumulative grade point of 2.7 to remain active.  The average is based on the sum of hours carried and grade points earned by all members of the chapter.</w:t>
      </w:r>
    </w:p>
    <w:p w:rsidR="007225EE" w:rsidRPr="001970EA" w:rsidRDefault="007225EE" w:rsidP="007225EE">
      <w:pPr>
        <w:pStyle w:val="ListParagraph"/>
        <w:spacing w:after="0" w:line="240" w:lineRule="auto"/>
        <w:rPr>
          <w:sz w:val="20"/>
          <w:szCs w:val="20"/>
        </w:rPr>
      </w:pPr>
      <w:r w:rsidRPr="001970EA">
        <w:rPr>
          <w:sz w:val="20"/>
          <w:szCs w:val="20"/>
        </w:rPr>
        <w:t xml:space="preserve">Failure to maintain this average will result in the organization being placed on inactive status until such time </w:t>
      </w:r>
      <w:r w:rsidR="00904752" w:rsidRPr="001970EA">
        <w:rPr>
          <w:sz w:val="20"/>
          <w:szCs w:val="20"/>
        </w:rPr>
        <w:t>that it does achieve the minimum average.  Inactive status means that the organization may not sponsor public meetings, activities or social affairs and may not conduct membership intake.  This includes new members.</w:t>
      </w:r>
    </w:p>
    <w:p w:rsidR="00904752" w:rsidRPr="001970EA" w:rsidRDefault="00904752" w:rsidP="00904752">
      <w:pPr>
        <w:pStyle w:val="ListParagraph"/>
        <w:numPr>
          <w:ilvl w:val="0"/>
          <w:numId w:val="9"/>
        </w:numPr>
        <w:spacing w:after="0" w:line="240" w:lineRule="auto"/>
        <w:rPr>
          <w:sz w:val="20"/>
          <w:szCs w:val="20"/>
          <w:u w:val="single"/>
        </w:rPr>
      </w:pPr>
      <w:r w:rsidRPr="001970EA">
        <w:rPr>
          <w:sz w:val="20"/>
          <w:szCs w:val="20"/>
        </w:rPr>
        <w:t>Each organization must file with the Office of Student Life, the names of officers, advisors and members (active and inactive), within one week after the semester begins.  The same must be done after each intake process.</w:t>
      </w:r>
    </w:p>
    <w:p w:rsidR="00904752" w:rsidRPr="001970EA" w:rsidRDefault="00904752" w:rsidP="00904752">
      <w:pPr>
        <w:pStyle w:val="ListParagraph"/>
        <w:numPr>
          <w:ilvl w:val="0"/>
          <w:numId w:val="9"/>
        </w:numPr>
        <w:spacing w:after="0" w:line="240" w:lineRule="auto"/>
        <w:rPr>
          <w:sz w:val="20"/>
          <w:szCs w:val="20"/>
          <w:u w:val="single"/>
        </w:rPr>
      </w:pPr>
      <w:r w:rsidRPr="001970EA">
        <w:rPr>
          <w:sz w:val="20"/>
          <w:szCs w:val="20"/>
        </w:rPr>
        <w:t>If an organization declares more than ¼ of its members inactive for the computing of the organization’s average, the organization</w:t>
      </w:r>
      <w:r w:rsidR="00FC6750" w:rsidRPr="001970EA">
        <w:rPr>
          <w:sz w:val="20"/>
          <w:szCs w:val="20"/>
        </w:rPr>
        <w:t xml:space="preserve"> will be considered inactive for the semester.  Inactive members are those who have not paid the organization’s fees or on academic or social probation.  Students not registered with the University shall not take part in the intake process.</w:t>
      </w:r>
    </w:p>
    <w:p w:rsidR="00FC6750" w:rsidRPr="001970EA" w:rsidRDefault="00E43654" w:rsidP="00904752">
      <w:pPr>
        <w:pStyle w:val="ListParagraph"/>
        <w:numPr>
          <w:ilvl w:val="0"/>
          <w:numId w:val="9"/>
        </w:numPr>
        <w:spacing w:after="0" w:line="240" w:lineRule="auto"/>
        <w:rPr>
          <w:sz w:val="20"/>
          <w:szCs w:val="20"/>
          <w:u w:val="single"/>
        </w:rPr>
      </w:pPr>
      <w:r w:rsidRPr="001970EA">
        <w:rPr>
          <w:sz w:val="20"/>
          <w:szCs w:val="20"/>
        </w:rPr>
        <w:t>E</w:t>
      </w:r>
      <w:r w:rsidR="00FC6750" w:rsidRPr="001970EA">
        <w:rPr>
          <w:sz w:val="20"/>
          <w:szCs w:val="20"/>
        </w:rPr>
        <w:t xml:space="preserve">ach </w:t>
      </w:r>
      <w:r w:rsidRPr="001970EA">
        <w:rPr>
          <w:sz w:val="20"/>
          <w:szCs w:val="20"/>
        </w:rPr>
        <w:t>organization is required to conduct its activities in a manner that will reflect credit on the University and be consistent with high standards of moral and ethical conduct.</w:t>
      </w:r>
    </w:p>
    <w:p w:rsidR="00FC6750" w:rsidRPr="001970EA" w:rsidRDefault="00FC6750" w:rsidP="00904752">
      <w:pPr>
        <w:pStyle w:val="ListParagraph"/>
        <w:numPr>
          <w:ilvl w:val="0"/>
          <w:numId w:val="9"/>
        </w:numPr>
        <w:spacing w:after="0" w:line="240" w:lineRule="auto"/>
        <w:rPr>
          <w:sz w:val="20"/>
          <w:szCs w:val="20"/>
          <w:u w:val="single"/>
        </w:rPr>
      </w:pPr>
      <w:r w:rsidRPr="001970EA">
        <w:rPr>
          <w:sz w:val="20"/>
          <w:szCs w:val="20"/>
        </w:rPr>
        <w:t>Each organization shall ensure that the safety and health of all potential members are secure at all times during the intake process.</w:t>
      </w:r>
    </w:p>
    <w:p w:rsidR="00E43654" w:rsidRPr="001970EA" w:rsidRDefault="00E43654" w:rsidP="00904752">
      <w:pPr>
        <w:pStyle w:val="ListParagraph"/>
        <w:numPr>
          <w:ilvl w:val="0"/>
          <w:numId w:val="9"/>
        </w:numPr>
        <w:spacing w:after="0" w:line="240" w:lineRule="auto"/>
        <w:rPr>
          <w:sz w:val="20"/>
          <w:szCs w:val="20"/>
          <w:u w:val="single"/>
        </w:rPr>
      </w:pPr>
      <w:r w:rsidRPr="001970EA">
        <w:rPr>
          <w:sz w:val="20"/>
          <w:szCs w:val="20"/>
        </w:rPr>
        <w:t>Each organization must have a campus faculty/administrative advisor.  The organization shall submit the name of its advisor to the Office of Student Life at the beginning of each school year.  The organizations shall be deemed inactive unless or until it complies with this regulation.</w:t>
      </w:r>
    </w:p>
    <w:p w:rsidR="00E43654" w:rsidRPr="001970EA" w:rsidRDefault="00E43654" w:rsidP="00E43654">
      <w:pPr>
        <w:spacing w:after="0" w:line="240" w:lineRule="auto"/>
        <w:rPr>
          <w:sz w:val="20"/>
          <w:szCs w:val="20"/>
          <w:u w:val="single"/>
        </w:rPr>
      </w:pPr>
    </w:p>
    <w:p w:rsidR="00E43654" w:rsidRPr="006F6F10" w:rsidRDefault="00E43654" w:rsidP="00E43654">
      <w:pPr>
        <w:spacing w:after="0" w:line="240" w:lineRule="auto"/>
        <w:ind w:left="1440"/>
        <w:rPr>
          <w:b/>
          <w:sz w:val="20"/>
          <w:szCs w:val="20"/>
          <w:u w:val="single"/>
        </w:rPr>
      </w:pPr>
      <w:r w:rsidRPr="006F6F10">
        <w:rPr>
          <w:b/>
          <w:sz w:val="20"/>
          <w:szCs w:val="20"/>
          <w:u w:val="single"/>
        </w:rPr>
        <w:t>INTAKE PROCESS</w:t>
      </w:r>
    </w:p>
    <w:p w:rsidR="00E43654" w:rsidRPr="001970EA" w:rsidRDefault="00E43654" w:rsidP="00E43654">
      <w:pPr>
        <w:spacing w:after="0" w:line="240" w:lineRule="auto"/>
        <w:rPr>
          <w:sz w:val="20"/>
          <w:szCs w:val="20"/>
          <w:u w:val="single"/>
        </w:rPr>
      </w:pPr>
    </w:p>
    <w:p w:rsidR="00E43654" w:rsidRPr="001970EA" w:rsidRDefault="00E43654" w:rsidP="004601C5">
      <w:pPr>
        <w:spacing w:after="0" w:line="240" w:lineRule="auto"/>
        <w:ind w:left="720"/>
        <w:rPr>
          <w:sz w:val="20"/>
          <w:szCs w:val="20"/>
        </w:rPr>
      </w:pPr>
      <w:r w:rsidRPr="001970EA">
        <w:rPr>
          <w:sz w:val="20"/>
          <w:szCs w:val="20"/>
        </w:rPr>
        <w:t xml:space="preserve">Any student who is enrolled in Bowie State University at the time of intake is eligible.  The intake </w:t>
      </w:r>
      <w:r w:rsidR="004601C5" w:rsidRPr="001970EA">
        <w:rPr>
          <w:sz w:val="20"/>
          <w:szCs w:val="20"/>
        </w:rPr>
        <w:t xml:space="preserve">period </w:t>
      </w:r>
      <w:r w:rsidRPr="001970EA">
        <w:rPr>
          <w:sz w:val="20"/>
          <w:szCs w:val="20"/>
        </w:rPr>
        <w:t>shall be determined by the Dean of Student Affairs and Campus Life</w:t>
      </w:r>
      <w:r w:rsidR="004601C5" w:rsidRPr="001970EA">
        <w:rPr>
          <w:sz w:val="20"/>
          <w:szCs w:val="20"/>
        </w:rPr>
        <w:t xml:space="preserve"> with the fall designated for the Council (of Independent Organizations) and the spring designated for the Pan-Hellenic Council.  Any interested person, in consultation with the Office of Student Life, may submit a letter of intent or an application form to the organization of his/her choice.  Each organization shall keep letters of application on file for at least one (1) year.</w:t>
      </w:r>
    </w:p>
    <w:p w:rsidR="00EC78DB" w:rsidRPr="001970EA" w:rsidRDefault="00EC78DB" w:rsidP="004601C5">
      <w:pPr>
        <w:spacing w:after="0" w:line="240" w:lineRule="auto"/>
        <w:ind w:left="720"/>
        <w:rPr>
          <w:sz w:val="20"/>
          <w:szCs w:val="20"/>
        </w:rPr>
      </w:pPr>
    </w:p>
    <w:p w:rsidR="00EC78DB" w:rsidRPr="001970EA" w:rsidRDefault="00EC78DB" w:rsidP="004601C5">
      <w:pPr>
        <w:spacing w:after="0" w:line="240" w:lineRule="auto"/>
        <w:ind w:left="720"/>
        <w:rPr>
          <w:sz w:val="20"/>
          <w:szCs w:val="20"/>
        </w:rPr>
      </w:pPr>
      <w:r w:rsidRPr="001970EA">
        <w:rPr>
          <w:sz w:val="20"/>
          <w:szCs w:val="20"/>
        </w:rPr>
        <w:t xml:space="preserve">All interested persons </w:t>
      </w:r>
      <w:r w:rsidR="005A3FBF" w:rsidRPr="001970EA">
        <w:rPr>
          <w:sz w:val="20"/>
          <w:szCs w:val="20"/>
        </w:rPr>
        <w:t>shall be</w:t>
      </w:r>
      <w:r w:rsidRPr="001970EA">
        <w:rPr>
          <w:sz w:val="20"/>
          <w:szCs w:val="20"/>
        </w:rPr>
        <w:t xml:space="preserve"> required to submit a health certificate to the president of each organization to which a student applies along with a copy to the advisors at least two weeks prior to the commencement of the intake program.  The health certificate must be filled out by a physician or nurse and must certify that the prospective does not suffer from any physical ailment or infirmity rendering him/her ineligible to participate in the activities.  Organization</w:t>
      </w:r>
      <w:r w:rsidR="002C4232" w:rsidRPr="001970EA">
        <w:rPr>
          <w:sz w:val="20"/>
          <w:szCs w:val="20"/>
        </w:rPr>
        <w:t>s</w:t>
      </w:r>
      <w:r w:rsidRPr="001970EA">
        <w:rPr>
          <w:sz w:val="20"/>
          <w:szCs w:val="20"/>
        </w:rPr>
        <w:t xml:space="preserve"> are responsible for ensuring that no prospective </w:t>
      </w:r>
      <w:r w:rsidR="002C4232" w:rsidRPr="001970EA">
        <w:rPr>
          <w:sz w:val="20"/>
          <w:szCs w:val="20"/>
        </w:rPr>
        <w:t>members are allowed to participate without first submitting the required health certificate.  Failure to comply with the aforementioned will result in the organization being deemed inactive for the semester.</w:t>
      </w:r>
    </w:p>
    <w:p w:rsidR="00F6521E" w:rsidRDefault="00F6521E" w:rsidP="004601C5">
      <w:pPr>
        <w:spacing w:after="0" w:line="240" w:lineRule="auto"/>
        <w:ind w:left="720"/>
        <w:rPr>
          <w:sz w:val="20"/>
          <w:szCs w:val="20"/>
          <w:u w:val="single"/>
        </w:rPr>
      </w:pPr>
    </w:p>
    <w:p w:rsidR="002C4232" w:rsidRPr="006F6F10" w:rsidRDefault="002C4232" w:rsidP="004601C5">
      <w:pPr>
        <w:spacing w:after="0" w:line="240" w:lineRule="auto"/>
        <w:ind w:left="720"/>
        <w:rPr>
          <w:b/>
          <w:sz w:val="20"/>
          <w:szCs w:val="20"/>
          <w:u w:val="single"/>
        </w:rPr>
      </w:pPr>
      <w:r w:rsidRPr="006F6F10">
        <w:rPr>
          <w:b/>
          <w:sz w:val="20"/>
          <w:szCs w:val="20"/>
          <w:u w:val="single"/>
        </w:rPr>
        <w:t>WITHDRAWALS</w:t>
      </w:r>
    </w:p>
    <w:p w:rsidR="002C4232" w:rsidRPr="001970EA" w:rsidRDefault="002C4232" w:rsidP="004601C5">
      <w:pPr>
        <w:spacing w:after="0" w:line="240" w:lineRule="auto"/>
        <w:ind w:left="720"/>
        <w:rPr>
          <w:sz w:val="20"/>
          <w:szCs w:val="20"/>
        </w:rPr>
      </w:pPr>
    </w:p>
    <w:p w:rsidR="002C4232" w:rsidRPr="001970EA" w:rsidRDefault="002C4232" w:rsidP="004601C5">
      <w:pPr>
        <w:spacing w:after="0" w:line="240" w:lineRule="auto"/>
        <w:ind w:left="720"/>
        <w:rPr>
          <w:sz w:val="20"/>
          <w:szCs w:val="20"/>
        </w:rPr>
      </w:pPr>
      <w:r w:rsidRPr="001970EA">
        <w:rPr>
          <w:sz w:val="20"/>
          <w:szCs w:val="20"/>
        </w:rPr>
        <w:t xml:space="preserve">Disassociating from an organization may be done by expressing </w:t>
      </w:r>
      <w:r w:rsidR="005A3FBF" w:rsidRPr="001970EA">
        <w:rPr>
          <w:sz w:val="20"/>
          <w:szCs w:val="20"/>
        </w:rPr>
        <w:t xml:space="preserve">the </w:t>
      </w:r>
      <w:r w:rsidRPr="001970EA">
        <w:rPr>
          <w:sz w:val="20"/>
          <w:szCs w:val="20"/>
        </w:rPr>
        <w:t xml:space="preserve">desire to do so in a letter to the organization.  The organization in turn shall inform the </w:t>
      </w:r>
      <w:r w:rsidR="005A3FBF" w:rsidRPr="001970EA">
        <w:rPr>
          <w:sz w:val="20"/>
          <w:szCs w:val="20"/>
        </w:rPr>
        <w:t>advisor to the Council and the Office of Student Life by letter.</w:t>
      </w:r>
    </w:p>
    <w:p w:rsidR="00FC6750" w:rsidRPr="001970EA" w:rsidRDefault="00FC6750" w:rsidP="00FC6750">
      <w:pPr>
        <w:spacing w:after="0" w:line="240" w:lineRule="auto"/>
        <w:rPr>
          <w:sz w:val="20"/>
          <w:szCs w:val="20"/>
          <w:u w:val="single"/>
        </w:rPr>
      </w:pPr>
    </w:p>
    <w:p w:rsidR="000821F7" w:rsidRPr="006F6F10" w:rsidRDefault="005A3FBF" w:rsidP="005A3FBF">
      <w:pPr>
        <w:spacing w:after="0" w:line="240" w:lineRule="auto"/>
        <w:ind w:left="1440" w:hanging="720"/>
        <w:rPr>
          <w:b/>
          <w:sz w:val="20"/>
          <w:szCs w:val="20"/>
          <w:u w:val="single"/>
        </w:rPr>
      </w:pPr>
      <w:r w:rsidRPr="006F6F10">
        <w:rPr>
          <w:b/>
          <w:sz w:val="20"/>
          <w:szCs w:val="20"/>
          <w:u w:val="single"/>
        </w:rPr>
        <w:t>PENALTIES</w:t>
      </w:r>
    </w:p>
    <w:p w:rsidR="005A3FBF" w:rsidRPr="006F6F10" w:rsidRDefault="005A3FBF" w:rsidP="005A3FBF">
      <w:pPr>
        <w:spacing w:after="0" w:line="240" w:lineRule="auto"/>
        <w:ind w:left="1440" w:hanging="720"/>
        <w:rPr>
          <w:b/>
          <w:sz w:val="20"/>
          <w:szCs w:val="20"/>
          <w:u w:val="single"/>
        </w:rPr>
      </w:pPr>
    </w:p>
    <w:p w:rsidR="005A3FBF" w:rsidRPr="001970EA" w:rsidRDefault="005A3FBF" w:rsidP="005A3FBF">
      <w:pPr>
        <w:spacing w:after="0" w:line="240" w:lineRule="auto"/>
        <w:ind w:left="1440" w:hanging="720"/>
        <w:rPr>
          <w:sz w:val="20"/>
          <w:szCs w:val="20"/>
        </w:rPr>
      </w:pPr>
      <w:r w:rsidRPr="001970EA">
        <w:rPr>
          <w:sz w:val="20"/>
          <w:szCs w:val="20"/>
        </w:rPr>
        <w:t xml:space="preserve">Penalties shall be imposed for violation of regulations regarding the intake process.  The </w:t>
      </w:r>
    </w:p>
    <w:p w:rsidR="005A3FBF" w:rsidRPr="001970EA" w:rsidRDefault="005A3FBF" w:rsidP="005A3FBF">
      <w:pPr>
        <w:spacing w:after="0" w:line="240" w:lineRule="auto"/>
        <w:ind w:left="1440" w:hanging="720"/>
        <w:rPr>
          <w:sz w:val="20"/>
          <w:szCs w:val="20"/>
        </w:rPr>
      </w:pPr>
      <w:r w:rsidRPr="001970EA">
        <w:rPr>
          <w:sz w:val="20"/>
          <w:szCs w:val="20"/>
        </w:rPr>
        <w:t>following due process shall be adhered to in all such cases:</w:t>
      </w:r>
    </w:p>
    <w:p w:rsidR="005A3FBF" w:rsidRPr="001970EA" w:rsidRDefault="005A3FBF" w:rsidP="005A3FBF">
      <w:pPr>
        <w:spacing w:after="0" w:line="240" w:lineRule="auto"/>
        <w:ind w:left="1440" w:hanging="720"/>
        <w:rPr>
          <w:sz w:val="20"/>
          <w:szCs w:val="20"/>
        </w:rPr>
      </w:pPr>
    </w:p>
    <w:p w:rsidR="005A3FBF" w:rsidRPr="001970EA" w:rsidRDefault="005A3FBF" w:rsidP="005A3FBF">
      <w:pPr>
        <w:spacing w:after="0" w:line="240" w:lineRule="auto"/>
        <w:ind w:left="1440" w:hanging="720"/>
        <w:rPr>
          <w:sz w:val="20"/>
          <w:szCs w:val="20"/>
        </w:rPr>
      </w:pPr>
      <w:r w:rsidRPr="001970EA">
        <w:rPr>
          <w:sz w:val="20"/>
          <w:szCs w:val="20"/>
        </w:rPr>
        <w:t xml:space="preserve">All accusations shall be submitted in the form of a formal letter to the president of the </w:t>
      </w:r>
    </w:p>
    <w:p w:rsidR="005A3FBF" w:rsidRPr="001970EA" w:rsidRDefault="00C22118" w:rsidP="005A3FBF">
      <w:pPr>
        <w:spacing w:after="0" w:line="240" w:lineRule="auto"/>
        <w:ind w:left="1440" w:hanging="720"/>
        <w:rPr>
          <w:sz w:val="20"/>
          <w:szCs w:val="20"/>
        </w:rPr>
      </w:pPr>
      <w:r w:rsidRPr="001970EA">
        <w:rPr>
          <w:sz w:val="20"/>
          <w:szCs w:val="20"/>
        </w:rPr>
        <w:t>Council,</w:t>
      </w:r>
      <w:r w:rsidR="005A3FBF" w:rsidRPr="001970EA">
        <w:rPr>
          <w:sz w:val="20"/>
          <w:szCs w:val="20"/>
        </w:rPr>
        <w:t xml:space="preserve"> signed by the individual or the president of the accusing organization.  It shall be the </w:t>
      </w:r>
    </w:p>
    <w:p w:rsidR="005A3FBF" w:rsidRPr="001970EA" w:rsidRDefault="005A3FBF" w:rsidP="005A3FBF">
      <w:pPr>
        <w:spacing w:after="0" w:line="240" w:lineRule="auto"/>
        <w:ind w:left="1440" w:hanging="720"/>
        <w:rPr>
          <w:sz w:val="20"/>
          <w:szCs w:val="20"/>
        </w:rPr>
      </w:pPr>
      <w:r w:rsidRPr="001970EA">
        <w:rPr>
          <w:sz w:val="20"/>
          <w:szCs w:val="20"/>
        </w:rPr>
        <w:t xml:space="preserve">duty of the Council’s Executive Committee to decide, within three (3), days whether or not an </w:t>
      </w:r>
    </w:p>
    <w:p w:rsidR="00FE5418" w:rsidRPr="001970EA" w:rsidRDefault="005A3FBF" w:rsidP="005A3FBF">
      <w:pPr>
        <w:spacing w:after="0" w:line="240" w:lineRule="auto"/>
        <w:ind w:left="1440" w:hanging="720"/>
        <w:rPr>
          <w:sz w:val="20"/>
          <w:szCs w:val="20"/>
        </w:rPr>
      </w:pPr>
      <w:r w:rsidRPr="001970EA">
        <w:rPr>
          <w:sz w:val="20"/>
          <w:szCs w:val="20"/>
        </w:rPr>
        <w:t xml:space="preserve">accusation merits a hearing.  In all such cases, a preliminary </w:t>
      </w:r>
      <w:r w:rsidR="00FE5418" w:rsidRPr="001970EA">
        <w:rPr>
          <w:sz w:val="20"/>
          <w:szCs w:val="20"/>
        </w:rPr>
        <w:t xml:space="preserve">hearing is held but the accused </w:t>
      </w:r>
    </w:p>
    <w:p w:rsidR="00FE5418" w:rsidRPr="001970EA" w:rsidRDefault="00FE5418" w:rsidP="005A3FBF">
      <w:pPr>
        <w:spacing w:after="0" w:line="240" w:lineRule="auto"/>
        <w:ind w:left="1440" w:hanging="720"/>
        <w:rPr>
          <w:sz w:val="20"/>
          <w:szCs w:val="20"/>
        </w:rPr>
      </w:pPr>
      <w:r w:rsidRPr="001970EA">
        <w:rPr>
          <w:sz w:val="20"/>
          <w:szCs w:val="20"/>
        </w:rPr>
        <w:t xml:space="preserve">organization is not subject to disciplinary action as a result of said hearing.       </w:t>
      </w:r>
    </w:p>
    <w:p w:rsidR="00FE5418" w:rsidRPr="001970EA" w:rsidRDefault="00FE5418" w:rsidP="005A3FBF">
      <w:pPr>
        <w:spacing w:after="0" w:line="240" w:lineRule="auto"/>
        <w:ind w:left="1440" w:hanging="720"/>
        <w:rPr>
          <w:sz w:val="20"/>
          <w:szCs w:val="20"/>
        </w:rPr>
      </w:pPr>
      <w:r w:rsidRPr="001970EA">
        <w:rPr>
          <w:sz w:val="20"/>
          <w:szCs w:val="20"/>
        </w:rPr>
        <w:t xml:space="preserve">If the Council’s Executive Committee and Review Board decides that an accusation merits a </w:t>
      </w:r>
    </w:p>
    <w:p w:rsidR="00FE5418" w:rsidRPr="001970EA" w:rsidRDefault="00FE5418" w:rsidP="005A3FBF">
      <w:pPr>
        <w:spacing w:after="0" w:line="240" w:lineRule="auto"/>
        <w:ind w:left="1440" w:hanging="720"/>
        <w:rPr>
          <w:sz w:val="20"/>
          <w:szCs w:val="20"/>
        </w:rPr>
      </w:pPr>
      <w:r w:rsidRPr="001970EA">
        <w:rPr>
          <w:sz w:val="20"/>
          <w:szCs w:val="20"/>
        </w:rPr>
        <w:t xml:space="preserve">formal hearing, the accused organization shall be notified in writing of the charge or charges </w:t>
      </w:r>
    </w:p>
    <w:p w:rsidR="00C22118" w:rsidRPr="001970EA" w:rsidRDefault="00FE5418" w:rsidP="005A3FBF">
      <w:pPr>
        <w:spacing w:after="0" w:line="240" w:lineRule="auto"/>
        <w:ind w:left="1440" w:hanging="720"/>
        <w:rPr>
          <w:sz w:val="20"/>
          <w:szCs w:val="20"/>
        </w:rPr>
      </w:pPr>
      <w:r w:rsidRPr="001970EA">
        <w:rPr>
          <w:sz w:val="20"/>
          <w:szCs w:val="20"/>
        </w:rPr>
        <w:t>made</w:t>
      </w:r>
      <w:r w:rsidR="00C22118" w:rsidRPr="001970EA">
        <w:rPr>
          <w:sz w:val="20"/>
          <w:szCs w:val="20"/>
        </w:rPr>
        <w:t xml:space="preserve"> </w:t>
      </w:r>
      <w:r w:rsidRPr="001970EA">
        <w:rPr>
          <w:sz w:val="20"/>
          <w:szCs w:val="20"/>
        </w:rPr>
        <w:t xml:space="preserve">against it and the time and place where the </w:t>
      </w:r>
      <w:r w:rsidR="00C22118" w:rsidRPr="001970EA">
        <w:rPr>
          <w:sz w:val="20"/>
          <w:szCs w:val="20"/>
        </w:rPr>
        <w:t>hearing will be held.  The letter of notification</w:t>
      </w:r>
    </w:p>
    <w:p w:rsidR="00C22118" w:rsidRPr="001970EA" w:rsidRDefault="00C22118" w:rsidP="005A3FBF">
      <w:pPr>
        <w:spacing w:after="0" w:line="240" w:lineRule="auto"/>
        <w:ind w:left="1440" w:hanging="720"/>
        <w:rPr>
          <w:sz w:val="20"/>
          <w:szCs w:val="20"/>
        </w:rPr>
      </w:pPr>
      <w:r w:rsidRPr="001970EA">
        <w:rPr>
          <w:sz w:val="20"/>
          <w:szCs w:val="20"/>
        </w:rPr>
        <w:t xml:space="preserve">shall be dated at three (3) days prior to the time designated for the organization’s appearance </w:t>
      </w:r>
    </w:p>
    <w:p w:rsidR="00C22118" w:rsidRPr="001970EA" w:rsidRDefault="00C22118" w:rsidP="005A3FBF">
      <w:pPr>
        <w:spacing w:after="0" w:line="240" w:lineRule="auto"/>
        <w:ind w:left="1440" w:hanging="720"/>
        <w:rPr>
          <w:sz w:val="20"/>
          <w:szCs w:val="20"/>
        </w:rPr>
      </w:pPr>
      <w:r w:rsidRPr="001970EA">
        <w:rPr>
          <w:sz w:val="20"/>
          <w:szCs w:val="20"/>
        </w:rPr>
        <w:t xml:space="preserve">before the Council’s Review Board composed of one representative of each organization and </w:t>
      </w:r>
    </w:p>
    <w:p w:rsidR="00C22118" w:rsidRPr="001970EA" w:rsidRDefault="00C22118" w:rsidP="005A3FBF">
      <w:pPr>
        <w:spacing w:after="0" w:line="240" w:lineRule="auto"/>
        <w:ind w:left="1440" w:hanging="720"/>
        <w:rPr>
          <w:sz w:val="20"/>
          <w:szCs w:val="20"/>
        </w:rPr>
      </w:pPr>
      <w:r w:rsidRPr="001970EA">
        <w:rPr>
          <w:sz w:val="20"/>
          <w:szCs w:val="20"/>
        </w:rPr>
        <w:t>at least three (3) advisors.</w:t>
      </w:r>
    </w:p>
    <w:p w:rsidR="00C22118" w:rsidRPr="001970EA" w:rsidRDefault="00C22118" w:rsidP="005A3FBF">
      <w:pPr>
        <w:spacing w:after="0" w:line="240" w:lineRule="auto"/>
        <w:ind w:left="1440" w:hanging="720"/>
        <w:rPr>
          <w:sz w:val="20"/>
          <w:szCs w:val="20"/>
        </w:rPr>
      </w:pPr>
      <w:r w:rsidRPr="001970EA">
        <w:rPr>
          <w:sz w:val="20"/>
          <w:szCs w:val="20"/>
        </w:rPr>
        <w:t>The letter of notification will specifically inform the organization that it may present witnesses</w:t>
      </w:r>
    </w:p>
    <w:p w:rsidR="00C22118" w:rsidRPr="001970EA" w:rsidRDefault="00C22118" w:rsidP="005A3FBF">
      <w:pPr>
        <w:spacing w:after="0" w:line="240" w:lineRule="auto"/>
        <w:ind w:left="1440" w:hanging="720"/>
        <w:rPr>
          <w:sz w:val="20"/>
          <w:szCs w:val="20"/>
        </w:rPr>
      </w:pPr>
      <w:r w:rsidRPr="001970EA">
        <w:rPr>
          <w:sz w:val="20"/>
          <w:szCs w:val="20"/>
        </w:rPr>
        <w:t>at the arranged meeting to testify on its behalf.  The accused organization shall be permitted to</w:t>
      </w:r>
    </w:p>
    <w:p w:rsidR="001D47E9" w:rsidRPr="001970EA" w:rsidRDefault="00C22118" w:rsidP="005A3FBF">
      <w:pPr>
        <w:spacing w:after="0" w:line="240" w:lineRule="auto"/>
        <w:ind w:left="1440" w:hanging="720"/>
        <w:rPr>
          <w:sz w:val="20"/>
          <w:szCs w:val="20"/>
        </w:rPr>
      </w:pPr>
      <w:r w:rsidRPr="001970EA">
        <w:rPr>
          <w:sz w:val="20"/>
          <w:szCs w:val="20"/>
        </w:rPr>
        <w:t>question its accusers regarding the violation.</w:t>
      </w:r>
    </w:p>
    <w:p w:rsidR="001D47E9" w:rsidRPr="001970EA" w:rsidRDefault="001D47E9" w:rsidP="005A3FBF">
      <w:pPr>
        <w:spacing w:after="0" w:line="240" w:lineRule="auto"/>
        <w:ind w:left="1440" w:hanging="720"/>
        <w:rPr>
          <w:sz w:val="20"/>
          <w:szCs w:val="20"/>
        </w:rPr>
      </w:pPr>
      <w:r w:rsidRPr="001970EA">
        <w:rPr>
          <w:sz w:val="20"/>
          <w:szCs w:val="20"/>
        </w:rPr>
        <w:t xml:space="preserve">A record of hearings before the </w:t>
      </w:r>
      <w:r w:rsidR="00F85797" w:rsidRPr="001970EA">
        <w:rPr>
          <w:sz w:val="20"/>
          <w:szCs w:val="20"/>
        </w:rPr>
        <w:t>Council‘s</w:t>
      </w:r>
      <w:r w:rsidRPr="001970EA">
        <w:rPr>
          <w:sz w:val="20"/>
          <w:szCs w:val="20"/>
        </w:rPr>
        <w:t xml:space="preserve"> Executive Committee and Review Board shall be made</w:t>
      </w:r>
    </w:p>
    <w:p w:rsidR="001D47E9" w:rsidRPr="001970EA" w:rsidRDefault="001D47E9" w:rsidP="005A3FBF">
      <w:pPr>
        <w:spacing w:after="0" w:line="240" w:lineRule="auto"/>
        <w:ind w:left="1440" w:hanging="720"/>
        <w:rPr>
          <w:sz w:val="20"/>
          <w:szCs w:val="20"/>
        </w:rPr>
      </w:pPr>
      <w:r w:rsidRPr="001970EA">
        <w:rPr>
          <w:sz w:val="20"/>
          <w:szCs w:val="20"/>
        </w:rPr>
        <w:t xml:space="preserve">by the secretary of the Board/Council.  This record along with a written decision relative to the </w:t>
      </w:r>
    </w:p>
    <w:p w:rsidR="001D47E9" w:rsidRPr="001970EA" w:rsidRDefault="001D47E9" w:rsidP="005A3FBF">
      <w:pPr>
        <w:spacing w:after="0" w:line="240" w:lineRule="auto"/>
        <w:ind w:left="1440" w:hanging="720"/>
        <w:rPr>
          <w:sz w:val="20"/>
          <w:szCs w:val="20"/>
        </w:rPr>
      </w:pPr>
      <w:r w:rsidRPr="001970EA">
        <w:rPr>
          <w:sz w:val="20"/>
          <w:szCs w:val="20"/>
        </w:rPr>
        <w:t xml:space="preserve">charges shall be </w:t>
      </w:r>
      <w:r w:rsidR="00F85797" w:rsidRPr="001970EA">
        <w:rPr>
          <w:sz w:val="20"/>
          <w:szCs w:val="20"/>
        </w:rPr>
        <w:t>presented</w:t>
      </w:r>
      <w:r w:rsidRPr="001970EA">
        <w:rPr>
          <w:sz w:val="20"/>
          <w:szCs w:val="20"/>
        </w:rPr>
        <w:t xml:space="preserve"> to the </w:t>
      </w:r>
      <w:r w:rsidR="00F85797" w:rsidRPr="001970EA">
        <w:rPr>
          <w:sz w:val="20"/>
          <w:szCs w:val="20"/>
        </w:rPr>
        <w:t>Office</w:t>
      </w:r>
      <w:r w:rsidRPr="001970EA">
        <w:rPr>
          <w:sz w:val="20"/>
          <w:szCs w:val="20"/>
        </w:rPr>
        <w:t xml:space="preserve"> of the Dean of Student Affairs and Campus Life and the</w:t>
      </w:r>
    </w:p>
    <w:p w:rsidR="001D47E9" w:rsidRPr="001970EA" w:rsidRDefault="001D47E9" w:rsidP="005A3FBF">
      <w:pPr>
        <w:spacing w:after="0" w:line="240" w:lineRule="auto"/>
        <w:ind w:left="1440" w:hanging="720"/>
        <w:rPr>
          <w:sz w:val="20"/>
          <w:szCs w:val="20"/>
        </w:rPr>
      </w:pPr>
      <w:r w:rsidRPr="001970EA">
        <w:rPr>
          <w:sz w:val="20"/>
          <w:szCs w:val="20"/>
        </w:rPr>
        <w:t>Office of Student Life.</w:t>
      </w:r>
    </w:p>
    <w:p w:rsidR="001D47E9" w:rsidRPr="001970EA" w:rsidRDefault="001D47E9" w:rsidP="005A3FBF">
      <w:pPr>
        <w:spacing w:after="0" w:line="240" w:lineRule="auto"/>
        <w:ind w:left="1440" w:hanging="720"/>
        <w:rPr>
          <w:sz w:val="20"/>
          <w:szCs w:val="20"/>
        </w:rPr>
      </w:pPr>
      <w:r w:rsidRPr="001970EA">
        <w:rPr>
          <w:sz w:val="20"/>
          <w:szCs w:val="20"/>
        </w:rPr>
        <w:t xml:space="preserve">The organization affected has the right to appeal the decision to the Dean of Student Affairs and </w:t>
      </w:r>
    </w:p>
    <w:p w:rsidR="00F85797" w:rsidRPr="001970EA" w:rsidRDefault="001D47E9" w:rsidP="005A3FBF">
      <w:pPr>
        <w:spacing w:after="0" w:line="240" w:lineRule="auto"/>
        <w:ind w:left="1440" w:hanging="720"/>
        <w:rPr>
          <w:sz w:val="20"/>
          <w:szCs w:val="20"/>
        </w:rPr>
      </w:pPr>
      <w:r w:rsidRPr="001970EA">
        <w:rPr>
          <w:sz w:val="20"/>
          <w:szCs w:val="20"/>
        </w:rPr>
        <w:t xml:space="preserve">Campus Life.   </w:t>
      </w:r>
      <w:r w:rsidR="00F85797" w:rsidRPr="001970EA">
        <w:rPr>
          <w:sz w:val="20"/>
          <w:szCs w:val="20"/>
        </w:rPr>
        <w:t xml:space="preserve">This appeal shall be written and submitted to the Dean of Student Affairs and </w:t>
      </w:r>
    </w:p>
    <w:p w:rsidR="00B212A0" w:rsidRPr="001970EA" w:rsidRDefault="00F85797" w:rsidP="005A3FBF">
      <w:pPr>
        <w:spacing w:after="0" w:line="240" w:lineRule="auto"/>
        <w:ind w:left="1440" w:hanging="720"/>
        <w:rPr>
          <w:sz w:val="20"/>
          <w:szCs w:val="20"/>
        </w:rPr>
      </w:pPr>
      <w:r w:rsidRPr="001970EA">
        <w:rPr>
          <w:sz w:val="20"/>
          <w:szCs w:val="20"/>
        </w:rPr>
        <w:t xml:space="preserve">Campus Life.  This appeal shall be written and submitted to the Dean </w:t>
      </w:r>
      <w:r w:rsidR="00B212A0" w:rsidRPr="001970EA">
        <w:rPr>
          <w:sz w:val="20"/>
          <w:szCs w:val="20"/>
        </w:rPr>
        <w:t>for referral no more than</w:t>
      </w:r>
    </w:p>
    <w:p w:rsidR="00B212A0" w:rsidRPr="001970EA" w:rsidRDefault="00B212A0" w:rsidP="005A3FBF">
      <w:pPr>
        <w:spacing w:after="0" w:line="240" w:lineRule="auto"/>
        <w:ind w:left="1440" w:hanging="720"/>
        <w:rPr>
          <w:sz w:val="20"/>
          <w:szCs w:val="20"/>
        </w:rPr>
      </w:pPr>
      <w:r w:rsidRPr="001970EA">
        <w:rPr>
          <w:sz w:val="20"/>
          <w:szCs w:val="20"/>
        </w:rPr>
        <w:t xml:space="preserve"> one day after the accused organization has been notified of the Review Board’s decision.  The </w:t>
      </w:r>
    </w:p>
    <w:p w:rsidR="00B212A0" w:rsidRDefault="00B212A0" w:rsidP="005A3FBF">
      <w:pPr>
        <w:spacing w:after="0" w:line="240" w:lineRule="auto"/>
        <w:ind w:left="1440" w:hanging="720"/>
        <w:rPr>
          <w:sz w:val="20"/>
          <w:szCs w:val="20"/>
        </w:rPr>
      </w:pPr>
      <w:r w:rsidRPr="001970EA">
        <w:rPr>
          <w:sz w:val="20"/>
          <w:szCs w:val="20"/>
        </w:rPr>
        <w:t>right to appeal shall be based on new evidence.</w:t>
      </w:r>
    </w:p>
    <w:p w:rsidR="00F6521E" w:rsidRPr="001970EA" w:rsidRDefault="00F6521E" w:rsidP="005A3FBF">
      <w:pPr>
        <w:spacing w:after="0" w:line="240" w:lineRule="auto"/>
        <w:ind w:left="1440" w:hanging="720"/>
        <w:rPr>
          <w:sz w:val="20"/>
          <w:szCs w:val="20"/>
        </w:rPr>
      </w:pPr>
    </w:p>
    <w:p w:rsidR="00B212A0" w:rsidRPr="001970EA" w:rsidRDefault="00B212A0" w:rsidP="005A3FBF">
      <w:pPr>
        <w:spacing w:after="0" w:line="240" w:lineRule="auto"/>
        <w:ind w:left="1440" w:hanging="720"/>
        <w:rPr>
          <w:sz w:val="20"/>
          <w:szCs w:val="20"/>
        </w:rPr>
      </w:pPr>
      <w:r w:rsidRPr="001970EA">
        <w:rPr>
          <w:sz w:val="20"/>
          <w:szCs w:val="20"/>
        </w:rPr>
        <w:t>The Council’s Review Board may recommend probation or suspension for the following reasons:</w:t>
      </w:r>
    </w:p>
    <w:p w:rsidR="005A3FBF" w:rsidRPr="001970EA" w:rsidRDefault="00B212A0" w:rsidP="00B212A0">
      <w:pPr>
        <w:pStyle w:val="ListParagraph"/>
        <w:numPr>
          <w:ilvl w:val="0"/>
          <w:numId w:val="12"/>
        </w:numPr>
        <w:spacing w:after="0" w:line="240" w:lineRule="auto"/>
        <w:rPr>
          <w:sz w:val="20"/>
          <w:szCs w:val="20"/>
        </w:rPr>
      </w:pPr>
      <w:r w:rsidRPr="001970EA">
        <w:rPr>
          <w:sz w:val="20"/>
          <w:szCs w:val="20"/>
        </w:rPr>
        <w:t>Brutal hazing practices, including paddling in connection with any of the organization’s activities;</w:t>
      </w:r>
    </w:p>
    <w:p w:rsidR="00B212A0" w:rsidRPr="001970EA" w:rsidRDefault="00B212A0" w:rsidP="00B212A0">
      <w:pPr>
        <w:pStyle w:val="ListParagraph"/>
        <w:numPr>
          <w:ilvl w:val="0"/>
          <w:numId w:val="12"/>
        </w:numPr>
        <w:spacing w:after="0" w:line="240" w:lineRule="auto"/>
        <w:rPr>
          <w:sz w:val="20"/>
          <w:szCs w:val="20"/>
        </w:rPr>
      </w:pPr>
      <w:r w:rsidRPr="001970EA">
        <w:rPr>
          <w:sz w:val="20"/>
          <w:szCs w:val="20"/>
        </w:rPr>
        <w:t>Violation of regulations governing fraternities, sororities and independent organization</w:t>
      </w:r>
      <w:r w:rsidR="00EC16CE" w:rsidRPr="001970EA">
        <w:rPr>
          <w:sz w:val="20"/>
          <w:szCs w:val="20"/>
        </w:rPr>
        <w:t>s</w:t>
      </w:r>
    </w:p>
    <w:p w:rsidR="00EC16CE" w:rsidRPr="001970EA" w:rsidRDefault="00EC16CE" w:rsidP="00EC16CE">
      <w:pPr>
        <w:pStyle w:val="ListParagraph"/>
        <w:spacing w:after="0" w:line="240" w:lineRule="auto"/>
        <w:ind w:left="1440"/>
        <w:rPr>
          <w:sz w:val="20"/>
          <w:szCs w:val="20"/>
        </w:rPr>
      </w:pPr>
      <w:r w:rsidRPr="001970EA">
        <w:rPr>
          <w:sz w:val="20"/>
          <w:szCs w:val="20"/>
        </w:rPr>
        <w:t>(intake guidelines and initiation requirements).</w:t>
      </w:r>
    </w:p>
    <w:p w:rsidR="00EC16CE" w:rsidRPr="001970EA" w:rsidRDefault="00EC16CE" w:rsidP="00EC16CE">
      <w:pPr>
        <w:pStyle w:val="ListParagraph"/>
        <w:spacing w:after="0" w:line="240" w:lineRule="auto"/>
        <w:ind w:left="1440"/>
        <w:rPr>
          <w:sz w:val="20"/>
          <w:szCs w:val="20"/>
        </w:rPr>
      </w:pPr>
    </w:p>
    <w:p w:rsidR="00EC16CE" w:rsidRPr="001970EA" w:rsidRDefault="00EC16CE">
      <w:pPr>
        <w:rPr>
          <w:sz w:val="20"/>
          <w:szCs w:val="20"/>
        </w:rPr>
      </w:pPr>
      <w:r w:rsidRPr="001970EA">
        <w:rPr>
          <w:sz w:val="20"/>
          <w:szCs w:val="20"/>
        </w:rPr>
        <w:br w:type="page"/>
      </w:r>
    </w:p>
    <w:p w:rsidR="00F6521E" w:rsidRDefault="00F6521E" w:rsidP="00EC16CE">
      <w:pPr>
        <w:spacing w:after="0" w:line="240" w:lineRule="auto"/>
        <w:ind w:left="720"/>
        <w:rPr>
          <w:rFonts w:ascii="Arial Narrow" w:hAnsi="Arial Narrow"/>
          <w:sz w:val="20"/>
          <w:szCs w:val="20"/>
        </w:rPr>
      </w:pPr>
    </w:p>
    <w:p w:rsidR="00EC16CE" w:rsidRPr="00F6521E" w:rsidRDefault="00EC16CE" w:rsidP="00EC16CE">
      <w:pPr>
        <w:spacing w:after="0" w:line="240" w:lineRule="auto"/>
        <w:ind w:left="720"/>
        <w:rPr>
          <w:sz w:val="20"/>
          <w:szCs w:val="20"/>
        </w:rPr>
      </w:pPr>
      <w:r w:rsidRPr="00F6521E">
        <w:rPr>
          <w:sz w:val="20"/>
          <w:szCs w:val="20"/>
        </w:rPr>
        <w:t>NOTHING IN THIS DICUMENT SHALL PROHIBIT THE PRESIDENT OF THE UNIVERSITY OR HIS/HER DESIGNEE FROM TAKING IMMEDIATE EMERGENCY ACTION CONCERNING ALL ORGANIZATIONS</w:t>
      </w:r>
    </w:p>
    <w:p w:rsidR="00EC16CE" w:rsidRPr="00F6521E" w:rsidRDefault="00EC16CE" w:rsidP="00EC16CE">
      <w:pPr>
        <w:spacing w:after="0" w:line="240" w:lineRule="auto"/>
        <w:ind w:left="720"/>
        <w:rPr>
          <w:sz w:val="20"/>
          <w:szCs w:val="20"/>
        </w:rPr>
      </w:pPr>
      <w:r w:rsidRPr="00F6521E">
        <w:rPr>
          <w:sz w:val="20"/>
          <w:szCs w:val="20"/>
        </w:rPr>
        <w:t>WHENEVER THE INTEREST AND PUBLIC IMAGE OF THE UNIVERISITY IS AT STAKE.  IN ADDITION,</w:t>
      </w:r>
    </w:p>
    <w:p w:rsidR="00EC16CE" w:rsidRPr="00F6521E" w:rsidRDefault="00EC16CE" w:rsidP="00EC16CE">
      <w:pPr>
        <w:spacing w:after="0" w:line="240" w:lineRule="auto"/>
        <w:ind w:left="720"/>
        <w:rPr>
          <w:sz w:val="20"/>
          <w:szCs w:val="20"/>
        </w:rPr>
      </w:pPr>
      <w:r w:rsidRPr="00F6521E">
        <w:rPr>
          <w:sz w:val="20"/>
          <w:szCs w:val="20"/>
        </w:rPr>
        <w:t>INDIVIDUAL MEMBERS OF ORGANIZATIONS ARE SUBJECT TO EXISTING JUDICIAL POLICIES RELATING TO STUDENT CONDUCT.</w:t>
      </w:r>
    </w:p>
    <w:p w:rsidR="00EC16CE" w:rsidRPr="001970EA" w:rsidRDefault="00EC16CE" w:rsidP="00EC16CE">
      <w:pPr>
        <w:spacing w:after="0" w:line="240" w:lineRule="auto"/>
        <w:ind w:left="720"/>
        <w:rPr>
          <w:rFonts w:ascii="Arial Narrow" w:hAnsi="Arial Narrow"/>
          <w:sz w:val="20"/>
          <w:szCs w:val="20"/>
        </w:rPr>
      </w:pPr>
    </w:p>
    <w:p w:rsidR="00EC16CE" w:rsidRPr="001970EA" w:rsidRDefault="00EC16CE" w:rsidP="00EC16CE">
      <w:pPr>
        <w:spacing w:after="0" w:line="240" w:lineRule="auto"/>
        <w:ind w:left="720"/>
        <w:rPr>
          <w:rFonts w:ascii="Arial Narrow" w:hAnsi="Arial Narrow"/>
          <w:b/>
          <w:sz w:val="20"/>
          <w:szCs w:val="20"/>
          <w:u w:val="single"/>
        </w:rPr>
      </w:pPr>
      <w:r w:rsidRPr="001970EA">
        <w:rPr>
          <w:rFonts w:ascii="Arial Narrow" w:hAnsi="Arial Narrow"/>
          <w:b/>
          <w:sz w:val="20"/>
          <w:szCs w:val="20"/>
          <w:u w:val="single"/>
        </w:rPr>
        <w:t>HAZING</w:t>
      </w:r>
    </w:p>
    <w:p w:rsidR="00EC16CE" w:rsidRPr="001970EA" w:rsidRDefault="00EC16CE" w:rsidP="00EC16CE">
      <w:pPr>
        <w:spacing w:after="0" w:line="240" w:lineRule="auto"/>
        <w:ind w:left="720"/>
        <w:rPr>
          <w:rFonts w:ascii="Arial Narrow" w:hAnsi="Arial Narrow"/>
          <w:sz w:val="20"/>
          <w:szCs w:val="20"/>
        </w:rPr>
      </w:pPr>
    </w:p>
    <w:p w:rsidR="00F6521E" w:rsidRDefault="00EC16CE" w:rsidP="00EC16CE">
      <w:pPr>
        <w:spacing w:after="0" w:line="240" w:lineRule="auto"/>
        <w:ind w:left="720"/>
        <w:rPr>
          <w:b/>
          <w:sz w:val="20"/>
          <w:szCs w:val="20"/>
          <w:u w:val="single"/>
        </w:rPr>
      </w:pPr>
      <w:r w:rsidRPr="00F6521E">
        <w:rPr>
          <w:sz w:val="20"/>
          <w:szCs w:val="20"/>
        </w:rPr>
        <w:t xml:space="preserve">The rules and regulations of the University prohibit any student from engaging in what is known as hazing or assisting any student in the commission of this offense.  </w:t>
      </w:r>
      <w:r w:rsidRPr="00F6521E">
        <w:rPr>
          <w:b/>
          <w:sz w:val="20"/>
          <w:szCs w:val="20"/>
          <w:u w:val="single"/>
        </w:rPr>
        <w:t xml:space="preserve">Any student found guilty is subject to immediate suspension from the University. </w:t>
      </w:r>
    </w:p>
    <w:p w:rsidR="00F6521E" w:rsidRDefault="00F6521E" w:rsidP="00EC16CE">
      <w:pPr>
        <w:spacing w:after="0" w:line="240" w:lineRule="auto"/>
        <w:ind w:left="720"/>
        <w:rPr>
          <w:b/>
          <w:sz w:val="20"/>
          <w:szCs w:val="20"/>
          <w:u w:val="single"/>
        </w:rPr>
      </w:pPr>
    </w:p>
    <w:p w:rsidR="00EC16CE" w:rsidRPr="00F6521E" w:rsidRDefault="00EC16CE" w:rsidP="00EC16CE">
      <w:pPr>
        <w:spacing w:after="0" w:line="240" w:lineRule="auto"/>
        <w:ind w:left="720"/>
        <w:rPr>
          <w:sz w:val="20"/>
          <w:szCs w:val="20"/>
        </w:rPr>
      </w:pPr>
      <w:r w:rsidRPr="00F6521E">
        <w:rPr>
          <w:b/>
          <w:sz w:val="20"/>
          <w:szCs w:val="20"/>
          <w:u w:val="single"/>
        </w:rPr>
        <w:t xml:space="preserve"> </w:t>
      </w:r>
      <w:r w:rsidRPr="00F6521E">
        <w:rPr>
          <w:sz w:val="20"/>
          <w:szCs w:val="20"/>
        </w:rPr>
        <w:t>Hazing is defined as follows:</w:t>
      </w:r>
    </w:p>
    <w:p w:rsidR="00EC16CE" w:rsidRPr="00F6521E" w:rsidRDefault="00EC16CE" w:rsidP="00EC16CE">
      <w:pPr>
        <w:spacing w:after="0" w:line="240" w:lineRule="auto"/>
        <w:ind w:left="720"/>
        <w:rPr>
          <w:sz w:val="20"/>
          <w:szCs w:val="20"/>
        </w:rPr>
      </w:pPr>
    </w:p>
    <w:p w:rsidR="00EC16CE" w:rsidRPr="00F6521E" w:rsidRDefault="00EC16CE" w:rsidP="00EC16CE">
      <w:pPr>
        <w:spacing w:after="0" w:line="240" w:lineRule="auto"/>
        <w:ind w:left="720"/>
        <w:rPr>
          <w:b/>
          <w:i/>
          <w:sz w:val="20"/>
          <w:szCs w:val="20"/>
        </w:rPr>
      </w:pPr>
      <w:r w:rsidRPr="00F6521E">
        <w:rPr>
          <w:b/>
          <w:i/>
          <w:sz w:val="20"/>
          <w:szCs w:val="20"/>
        </w:rPr>
        <w:t>“To annoy any student by playing abusive or ridiculous tricks upon him, to frighten, scold. Beat, harass, subject to personal indignity or force him/her to ridiculous, humiliating or painful things.”</w:t>
      </w:r>
    </w:p>
    <w:p w:rsidR="00EC16CE" w:rsidRPr="00F6521E" w:rsidRDefault="00EC16CE" w:rsidP="00EC16CE">
      <w:pPr>
        <w:spacing w:after="0" w:line="240" w:lineRule="auto"/>
        <w:ind w:left="720"/>
        <w:rPr>
          <w:b/>
          <w:i/>
          <w:sz w:val="20"/>
          <w:szCs w:val="20"/>
        </w:rPr>
      </w:pPr>
    </w:p>
    <w:p w:rsidR="00EC16CE" w:rsidRPr="00F6521E" w:rsidRDefault="00EC16CE" w:rsidP="00EC16CE">
      <w:pPr>
        <w:spacing w:after="0" w:line="240" w:lineRule="auto"/>
        <w:ind w:left="720"/>
        <w:rPr>
          <w:sz w:val="20"/>
          <w:szCs w:val="20"/>
        </w:rPr>
      </w:pPr>
      <w:r w:rsidRPr="00F6521E">
        <w:rPr>
          <w:sz w:val="20"/>
          <w:szCs w:val="20"/>
        </w:rPr>
        <w:t xml:space="preserve">Bowie State University’s Pan-Hellenic Council </w:t>
      </w:r>
      <w:r w:rsidR="001118E1" w:rsidRPr="00F6521E">
        <w:rPr>
          <w:sz w:val="20"/>
          <w:szCs w:val="20"/>
        </w:rPr>
        <w:t>approved the following practices to be included in its definition of hazing on March 5, 1986:</w:t>
      </w:r>
    </w:p>
    <w:p w:rsidR="001118E1" w:rsidRPr="00F6521E" w:rsidRDefault="001118E1" w:rsidP="001118E1">
      <w:pPr>
        <w:pStyle w:val="ListParagraph"/>
        <w:numPr>
          <w:ilvl w:val="0"/>
          <w:numId w:val="14"/>
        </w:numPr>
        <w:spacing w:after="0" w:line="240" w:lineRule="auto"/>
        <w:rPr>
          <w:sz w:val="20"/>
          <w:szCs w:val="20"/>
        </w:rPr>
      </w:pPr>
      <w:r w:rsidRPr="00F6521E">
        <w:rPr>
          <w:sz w:val="20"/>
          <w:szCs w:val="20"/>
        </w:rPr>
        <w:t>Abusive calisthenics,</w:t>
      </w:r>
    </w:p>
    <w:p w:rsidR="001118E1" w:rsidRPr="00F6521E" w:rsidRDefault="001118E1" w:rsidP="001118E1">
      <w:pPr>
        <w:pStyle w:val="ListParagraph"/>
        <w:numPr>
          <w:ilvl w:val="0"/>
          <w:numId w:val="14"/>
        </w:numPr>
        <w:spacing w:after="0" w:line="240" w:lineRule="auto"/>
        <w:rPr>
          <w:sz w:val="20"/>
          <w:szCs w:val="20"/>
        </w:rPr>
      </w:pPr>
      <w:r w:rsidRPr="00F6521E">
        <w:rPr>
          <w:sz w:val="20"/>
          <w:szCs w:val="20"/>
        </w:rPr>
        <w:t xml:space="preserve"> </w:t>
      </w:r>
      <w:r w:rsidR="00973285">
        <w:rPr>
          <w:sz w:val="20"/>
          <w:szCs w:val="20"/>
        </w:rPr>
        <w:t>T</w:t>
      </w:r>
      <w:r w:rsidRPr="00F6521E">
        <w:rPr>
          <w:sz w:val="20"/>
          <w:szCs w:val="20"/>
        </w:rPr>
        <w:t xml:space="preserve">otal or partial nudity, </w:t>
      </w:r>
    </w:p>
    <w:p w:rsidR="001118E1" w:rsidRPr="00F6521E" w:rsidRDefault="00973285" w:rsidP="001118E1">
      <w:pPr>
        <w:pStyle w:val="ListParagraph"/>
        <w:numPr>
          <w:ilvl w:val="0"/>
          <w:numId w:val="14"/>
        </w:numPr>
        <w:spacing w:after="0" w:line="240" w:lineRule="auto"/>
        <w:rPr>
          <w:sz w:val="20"/>
          <w:szCs w:val="20"/>
        </w:rPr>
      </w:pPr>
      <w:r>
        <w:rPr>
          <w:sz w:val="20"/>
          <w:szCs w:val="20"/>
        </w:rPr>
        <w:t>P</w:t>
      </w:r>
      <w:r w:rsidR="001118E1" w:rsidRPr="00F6521E">
        <w:rPr>
          <w:sz w:val="20"/>
          <w:szCs w:val="20"/>
        </w:rPr>
        <w:t>addling in any form,</w:t>
      </w:r>
    </w:p>
    <w:p w:rsidR="001118E1" w:rsidRPr="00F6521E" w:rsidRDefault="001118E1" w:rsidP="001118E1">
      <w:pPr>
        <w:pStyle w:val="ListParagraph"/>
        <w:numPr>
          <w:ilvl w:val="0"/>
          <w:numId w:val="14"/>
        </w:numPr>
        <w:spacing w:after="0" w:line="240" w:lineRule="auto"/>
        <w:rPr>
          <w:sz w:val="20"/>
          <w:szCs w:val="20"/>
        </w:rPr>
      </w:pPr>
      <w:r w:rsidRPr="00F6521E">
        <w:rPr>
          <w:sz w:val="20"/>
          <w:szCs w:val="20"/>
        </w:rPr>
        <w:t xml:space="preserve"> </w:t>
      </w:r>
      <w:r w:rsidR="00973285">
        <w:rPr>
          <w:sz w:val="20"/>
          <w:szCs w:val="20"/>
        </w:rPr>
        <w:t>C</w:t>
      </w:r>
      <w:r w:rsidRPr="00F6521E">
        <w:rPr>
          <w:sz w:val="20"/>
          <w:szCs w:val="20"/>
        </w:rPr>
        <w:t xml:space="preserve">reation of excessive fatigue, </w:t>
      </w:r>
    </w:p>
    <w:p w:rsidR="001118E1" w:rsidRPr="00F6521E" w:rsidRDefault="00973285" w:rsidP="001118E1">
      <w:pPr>
        <w:pStyle w:val="ListParagraph"/>
        <w:numPr>
          <w:ilvl w:val="0"/>
          <w:numId w:val="14"/>
        </w:numPr>
        <w:spacing w:after="0" w:line="240" w:lineRule="auto"/>
        <w:rPr>
          <w:sz w:val="20"/>
          <w:szCs w:val="20"/>
        </w:rPr>
      </w:pPr>
      <w:r>
        <w:rPr>
          <w:sz w:val="20"/>
          <w:szCs w:val="20"/>
        </w:rPr>
        <w:t>R</w:t>
      </w:r>
      <w:r w:rsidR="001118E1" w:rsidRPr="00F6521E">
        <w:rPr>
          <w:sz w:val="20"/>
          <w:szCs w:val="20"/>
        </w:rPr>
        <w:t xml:space="preserve">equiring apparel to be worn that is not normally in good taste, requiring degrading students in public, </w:t>
      </w:r>
    </w:p>
    <w:p w:rsidR="001118E1" w:rsidRPr="00F6521E" w:rsidRDefault="00973285" w:rsidP="001118E1">
      <w:pPr>
        <w:pStyle w:val="ListParagraph"/>
        <w:numPr>
          <w:ilvl w:val="0"/>
          <w:numId w:val="14"/>
        </w:numPr>
        <w:spacing w:after="0" w:line="240" w:lineRule="auto"/>
        <w:rPr>
          <w:sz w:val="20"/>
          <w:szCs w:val="20"/>
        </w:rPr>
      </w:pPr>
      <w:r>
        <w:rPr>
          <w:sz w:val="20"/>
          <w:szCs w:val="20"/>
        </w:rPr>
        <w:t>M</w:t>
      </w:r>
      <w:r w:rsidR="001118E1" w:rsidRPr="00F6521E">
        <w:rPr>
          <w:sz w:val="20"/>
          <w:szCs w:val="20"/>
        </w:rPr>
        <w:t xml:space="preserve">orally degrading or humiliating games and activities, </w:t>
      </w:r>
    </w:p>
    <w:p w:rsidR="001118E1" w:rsidRPr="00F6521E" w:rsidRDefault="00973285" w:rsidP="001118E1">
      <w:pPr>
        <w:pStyle w:val="ListParagraph"/>
        <w:numPr>
          <w:ilvl w:val="0"/>
          <w:numId w:val="14"/>
        </w:numPr>
        <w:spacing w:after="0" w:line="240" w:lineRule="auto"/>
        <w:rPr>
          <w:sz w:val="20"/>
          <w:szCs w:val="20"/>
        </w:rPr>
      </w:pPr>
      <w:r>
        <w:rPr>
          <w:sz w:val="20"/>
          <w:szCs w:val="20"/>
        </w:rPr>
        <w:t>L</w:t>
      </w:r>
      <w:r w:rsidR="001118E1" w:rsidRPr="00F6521E">
        <w:rPr>
          <w:sz w:val="20"/>
          <w:szCs w:val="20"/>
        </w:rPr>
        <w:t xml:space="preserve">ate work session that may interfere with scholastic achievement, </w:t>
      </w:r>
    </w:p>
    <w:p w:rsidR="001118E1" w:rsidRPr="00F6521E" w:rsidRDefault="00973285" w:rsidP="001118E1">
      <w:pPr>
        <w:pStyle w:val="ListParagraph"/>
        <w:numPr>
          <w:ilvl w:val="0"/>
          <w:numId w:val="14"/>
        </w:numPr>
        <w:spacing w:after="0" w:line="240" w:lineRule="auto"/>
        <w:rPr>
          <w:sz w:val="20"/>
          <w:szCs w:val="20"/>
        </w:rPr>
      </w:pPr>
      <w:r>
        <w:rPr>
          <w:sz w:val="20"/>
          <w:szCs w:val="20"/>
        </w:rPr>
        <w:t>F</w:t>
      </w:r>
      <w:r w:rsidR="001118E1" w:rsidRPr="00F6521E">
        <w:rPr>
          <w:sz w:val="20"/>
          <w:szCs w:val="20"/>
        </w:rPr>
        <w:t xml:space="preserve">orced consumption of food or beverage, </w:t>
      </w:r>
    </w:p>
    <w:p w:rsidR="001118E1" w:rsidRPr="00F6521E" w:rsidRDefault="00973285" w:rsidP="001118E1">
      <w:pPr>
        <w:pStyle w:val="ListParagraph"/>
        <w:numPr>
          <w:ilvl w:val="0"/>
          <w:numId w:val="14"/>
        </w:numPr>
        <w:spacing w:after="0" w:line="240" w:lineRule="auto"/>
        <w:rPr>
          <w:sz w:val="20"/>
          <w:szCs w:val="20"/>
        </w:rPr>
      </w:pPr>
      <w:r>
        <w:rPr>
          <w:sz w:val="20"/>
          <w:szCs w:val="20"/>
        </w:rPr>
        <w:t>L</w:t>
      </w:r>
      <w:r w:rsidR="001118E1" w:rsidRPr="00F6521E">
        <w:rPr>
          <w:sz w:val="20"/>
          <w:szCs w:val="20"/>
        </w:rPr>
        <w:t xml:space="preserve">ists for which signatures must be obtained for purposes or harassment, </w:t>
      </w:r>
    </w:p>
    <w:p w:rsidR="001118E1" w:rsidRPr="00F6521E" w:rsidRDefault="00973285" w:rsidP="001118E1">
      <w:pPr>
        <w:pStyle w:val="ListParagraph"/>
        <w:numPr>
          <w:ilvl w:val="0"/>
          <w:numId w:val="14"/>
        </w:numPr>
        <w:spacing w:after="0" w:line="240" w:lineRule="auto"/>
        <w:rPr>
          <w:sz w:val="20"/>
          <w:szCs w:val="20"/>
        </w:rPr>
      </w:pPr>
      <w:r>
        <w:rPr>
          <w:sz w:val="20"/>
          <w:szCs w:val="20"/>
        </w:rPr>
        <w:t>S</w:t>
      </w:r>
      <w:r w:rsidR="001118E1" w:rsidRPr="00F6521E">
        <w:rPr>
          <w:sz w:val="20"/>
          <w:szCs w:val="20"/>
        </w:rPr>
        <w:t xml:space="preserve">ervitude, </w:t>
      </w:r>
    </w:p>
    <w:p w:rsidR="001118E1" w:rsidRPr="00F6521E" w:rsidRDefault="00973285" w:rsidP="001118E1">
      <w:pPr>
        <w:pStyle w:val="ListParagraph"/>
        <w:numPr>
          <w:ilvl w:val="0"/>
          <w:numId w:val="14"/>
        </w:numPr>
        <w:spacing w:after="0" w:line="240" w:lineRule="auto"/>
        <w:rPr>
          <w:sz w:val="20"/>
          <w:szCs w:val="20"/>
        </w:rPr>
      </w:pPr>
      <w:r>
        <w:rPr>
          <w:sz w:val="20"/>
          <w:szCs w:val="20"/>
        </w:rPr>
        <w:t>A</w:t>
      </w:r>
      <w:r w:rsidR="001118E1" w:rsidRPr="00F6521E">
        <w:rPr>
          <w:sz w:val="20"/>
          <w:szCs w:val="20"/>
        </w:rPr>
        <w:t>ssigning pranks, such as raids</w:t>
      </w:r>
    </w:p>
    <w:p w:rsidR="001118E1" w:rsidRPr="00F6521E" w:rsidRDefault="00973285" w:rsidP="001118E1">
      <w:pPr>
        <w:pStyle w:val="ListParagraph"/>
        <w:numPr>
          <w:ilvl w:val="0"/>
          <w:numId w:val="14"/>
        </w:numPr>
        <w:spacing w:after="0" w:line="240" w:lineRule="auto"/>
        <w:rPr>
          <w:sz w:val="20"/>
          <w:szCs w:val="20"/>
        </w:rPr>
      </w:pPr>
      <w:r>
        <w:rPr>
          <w:sz w:val="20"/>
          <w:szCs w:val="20"/>
        </w:rPr>
        <w:t>F</w:t>
      </w:r>
      <w:r w:rsidR="001118E1" w:rsidRPr="00F6521E">
        <w:rPr>
          <w:sz w:val="20"/>
          <w:szCs w:val="20"/>
        </w:rPr>
        <w:t>orced running or jogging</w:t>
      </w:r>
    </w:p>
    <w:p w:rsidR="001118E1" w:rsidRPr="00F6521E" w:rsidRDefault="00973285" w:rsidP="001118E1">
      <w:pPr>
        <w:pStyle w:val="ListParagraph"/>
        <w:numPr>
          <w:ilvl w:val="0"/>
          <w:numId w:val="14"/>
        </w:numPr>
        <w:spacing w:after="0" w:line="240" w:lineRule="auto"/>
        <w:rPr>
          <w:sz w:val="20"/>
          <w:szCs w:val="20"/>
        </w:rPr>
      </w:pPr>
      <w:r>
        <w:rPr>
          <w:sz w:val="20"/>
          <w:szCs w:val="20"/>
        </w:rPr>
        <w:t>A</w:t>
      </w:r>
      <w:r w:rsidR="001118E1" w:rsidRPr="00F6521E">
        <w:rPr>
          <w:sz w:val="20"/>
          <w:szCs w:val="20"/>
        </w:rPr>
        <w:t>ddressing pledges by names other than what is normally in good taste</w:t>
      </w:r>
    </w:p>
    <w:p w:rsidR="001118E1" w:rsidRPr="00F6521E" w:rsidRDefault="00973285" w:rsidP="001118E1">
      <w:pPr>
        <w:pStyle w:val="ListParagraph"/>
        <w:numPr>
          <w:ilvl w:val="0"/>
          <w:numId w:val="14"/>
        </w:numPr>
        <w:spacing w:after="0" w:line="240" w:lineRule="auto"/>
        <w:rPr>
          <w:sz w:val="20"/>
          <w:szCs w:val="20"/>
        </w:rPr>
      </w:pPr>
      <w:r>
        <w:rPr>
          <w:sz w:val="20"/>
          <w:szCs w:val="20"/>
        </w:rPr>
        <w:t>E</w:t>
      </w:r>
      <w:r w:rsidR="001118E1" w:rsidRPr="00F6521E">
        <w:rPr>
          <w:sz w:val="20"/>
          <w:szCs w:val="20"/>
        </w:rPr>
        <w:t>xpecting pledges to do anything</w:t>
      </w:r>
      <w:r>
        <w:rPr>
          <w:sz w:val="20"/>
          <w:szCs w:val="20"/>
        </w:rPr>
        <w:t xml:space="preserve"> with liquids</w:t>
      </w:r>
      <w:r w:rsidR="001118E1" w:rsidRPr="00F6521E">
        <w:rPr>
          <w:sz w:val="20"/>
          <w:szCs w:val="20"/>
        </w:rPr>
        <w:t xml:space="preserve"> members would not do</w:t>
      </w:r>
    </w:p>
    <w:p w:rsidR="001118E1" w:rsidRPr="00F6521E" w:rsidRDefault="00973285" w:rsidP="001118E1">
      <w:pPr>
        <w:pStyle w:val="ListParagraph"/>
        <w:numPr>
          <w:ilvl w:val="0"/>
          <w:numId w:val="14"/>
        </w:numPr>
        <w:spacing w:after="0" w:line="240" w:lineRule="auto"/>
        <w:rPr>
          <w:sz w:val="20"/>
          <w:szCs w:val="20"/>
        </w:rPr>
      </w:pPr>
      <w:r>
        <w:rPr>
          <w:sz w:val="20"/>
          <w:szCs w:val="20"/>
        </w:rPr>
        <w:t>B</w:t>
      </w:r>
      <w:r w:rsidR="001118E1" w:rsidRPr="00F6521E">
        <w:rPr>
          <w:sz w:val="20"/>
          <w:szCs w:val="20"/>
        </w:rPr>
        <w:t>lindfolding for the purpose of requiring any acts that may be dangerous</w:t>
      </w:r>
    </w:p>
    <w:p w:rsidR="001118E1" w:rsidRPr="00F6521E" w:rsidRDefault="00973285" w:rsidP="001118E1">
      <w:pPr>
        <w:pStyle w:val="ListParagraph"/>
        <w:numPr>
          <w:ilvl w:val="0"/>
          <w:numId w:val="14"/>
        </w:numPr>
        <w:spacing w:after="0" w:line="240" w:lineRule="auto"/>
        <w:rPr>
          <w:sz w:val="20"/>
          <w:szCs w:val="20"/>
        </w:rPr>
      </w:pPr>
      <w:r>
        <w:rPr>
          <w:sz w:val="20"/>
          <w:szCs w:val="20"/>
        </w:rPr>
        <w:t>R</w:t>
      </w:r>
      <w:r w:rsidR="001118E1" w:rsidRPr="00F6521E">
        <w:rPr>
          <w:sz w:val="20"/>
          <w:szCs w:val="20"/>
        </w:rPr>
        <w:t>equiring the carrying of any obscene article</w:t>
      </w:r>
    </w:p>
    <w:p w:rsidR="001118E1" w:rsidRPr="00F6521E" w:rsidRDefault="00973285" w:rsidP="001118E1">
      <w:pPr>
        <w:pStyle w:val="ListParagraph"/>
        <w:numPr>
          <w:ilvl w:val="0"/>
          <w:numId w:val="14"/>
        </w:numPr>
        <w:spacing w:after="0" w:line="240" w:lineRule="auto"/>
        <w:rPr>
          <w:sz w:val="20"/>
          <w:szCs w:val="20"/>
        </w:rPr>
      </w:pPr>
      <w:r>
        <w:rPr>
          <w:sz w:val="20"/>
          <w:szCs w:val="20"/>
        </w:rPr>
        <w:t>O</w:t>
      </w:r>
      <w:r w:rsidR="001118E1" w:rsidRPr="00F6521E">
        <w:rPr>
          <w:sz w:val="20"/>
          <w:szCs w:val="20"/>
        </w:rPr>
        <w:t>ffensive co</w:t>
      </w:r>
      <w:r w:rsidR="001970EA" w:rsidRPr="00F6521E">
        <w:rPr>
          <w:sz w:val="20"/>
          <w:szCs w:val="20"/>
        </w:rPr>
        <w:t>n</w:t>
      </w:r>
      <w:r w:rsidR="001118E1" w:rsidRPr="00F6521E">
        <w:rPr>
          <w:sz w:val="20"/>
          <w:szCs w:val="20"/>
        </w:rPr>
        <w:t>tact with a person</w:t>
      </w:r>
    </w:p>
    <w:p w:rsidR="001970EA" w:rsidRPr="00F6521E" w:rsidRDefault="00973285" w:rsidP="001118E1">
      <w:pPr>
        <w:pStyle w:val="ListParagraph"/>
        <w:numPr>
          <w:ilvl w:val="0"/>
          <w:numId w:val="14"/>
        </w:numPr>
        <w:spacing w:after="0" w:line="240" w:lineRule="auto"/>
        <w:rPr>
          <w:sz w:val="20"/>
          <w:szCs w:val="20"/>
        </w:rPr>
      </w:pPr>
      <w:r>
        <w:rPr>
          <w:sz w:val="20"/>
          <w:szCs w:val="20"/>
        </w:rPr>
        <w:t>B</w:t>
      </w:r>
      <w:r w:rsidR="001970EA" w:rsidRPr="00F6521E">
        <w:rPr>
          <w:sz w:val="20"/>
          <w:szCs w:val="20"/>
        </w:rPr>
        <w:t>oxing matches or other physical contact sports</w:t>
      </w:r>
    </w:p>
    <w:p w:rsidR="001970EA" w:rsidRPr="00F6521E" w:rsidRDefault="00973285" w:rsidP="001118E1">
      <w:pPr>
        <w:pStyle w:val="ListParagraph"/>
        <w:numPr>
          <w:ilvl w:val="0"/>
          <w:numId w:val="14"/>
        </w:numPr>
        <w:spacing w:after="0" w:line="240" w:lineRule="auto"/>
        <w:rPr>
          <w:sz w:val="20"/>
          <w:szCs w:val="20"/>
        </w:rPr>
      </w:pPr>
      <w:r>
        <w:rPr>
          <w:sz w:val="20"/>
          <w:szCs w:val="20"/>
        </w:rPr>
        <w:t>T</w:t>
      </w:r>
      <w:r w:rsidR="001970EA" w:rsidRPr="00F6521E">
        <w:rPr>
          <w:sz w:val="20"/>
          <w:szCs w:val="20"/>
        </w:rPr>
        <w:t>ransportation and abandonment</w:t>
      </w:r>
    </w:p>
    <w:p w:rsidR="001970EA" w:rsidRPr="00F6521E" w:rsidRDefault="00973285" w:rsidP="001118E1">
      <w:pPr>
        <w:pStyle w:val="ListParagraph"/>
        <w:numPr>
          <w:ilvl w:val="0"/>
          <w:numId w:val="14"/>
        </w:numPr>
        <w:spacing w:after="0" w:line="240" w:lineRule="auto"/>
        <w:rPr>
          <w:sz w:val="20"/>
          <w:szCs w:val="20"/>
        </w:rPr>
      </w:pPr>
      <w:r>
        <w:rPr>
          <w:sz w:val="20"/>
          <w:szCs w:val="20"/>
        </w:rPr>
        <w:t>C</w:t>
      </w:r>
      <w:r w:rsidR="001970EA" w:rsidRPr="00F6521E">
        <w:rPr>
          <w:sz w:val="20"/>
          <w:szCs w:val="20"/>
        </w:rPr>
        <w:t>onfinement to small, unventilated, unsanitary or unlighted areas</w:t>
      </w:r>
    </w:p>
    <w:p w:rsidR="001970EA" w:rsidRPr="00F6521E" w:rsidRDefault="00973285" w:rsidP="001118E1">
      <w:pPr>
        <w:pStyle w:val="ListParagraph"/>
        <w:numPr>
          <w:ilvl w:val="0"/>
          <w:numId w:val="14"/>
        </w:numPr>
        <w:spacing w:after="0" w:line="240" w:lineRule="auto"/>
        <w:rPr>
          <w:sz w:val="20"/>
          <w:szCs w:val="20"/>
        </w:rPr>
      </w:pPr>
      <w:r>
        <w:rPr>
          <w:sz w:val="20"/>
          <w:szCs w:val="20"/>
        </w:rPr>
        <w:t>P</w:t>
      </w:r>
      <w:r w:rsidR="001970EA" w:rsidRPr="00F6521E">
        <w:rPr>
          <w:sz w:val="20"/>
          <w:szCs w:val="20"/>
        </w:rPr>
        <w:t>reventing the practice of personal hygiene</w:t>
      </w:r>
    </w:p>
    <w:p w:rsidR="001970EA" w:rsidRPr="00F6521E" w:rsidRDefault="00973285" w:rsidP="001118E1">
      <w:pPr>
        <w:pStyle w:val="ListParagraph"/>
        <w:numPr>
          <w:ilvl w:val="0"/>
          <w:numId w:val="14"/>
        </w:numPr>
        <w:spacing w:after="0" w:line="240" w:lineRule="auto"/>
        <w:rPr>
          <w:sz w:val="20"/>
          <w:szCs w:val="20"/>
        </w:rPr>
      </w:pPr>
      <w:r>
        <w:rPr>
          <w:sz w:val="20"/>
          <w:szCs w:val="20"/>
        </w:rPr>
        <w:t>A</w:t>
      </w:r>
      <w:r w:rsidR="001970EA" w:rsidRPr="00F6521E">
        <w:rPr>
          <w:sz w:val="20"/>
          <w:szCs w:val="20"/>
        </w:rPr>
        <w:t>ny acts that may result in mental or physical discomfort</w:t>
      </w:r>
    </w:p>
    <w:p w:rsidR="001970EA" w:rsidRPr="00F6521E" w:rsidRDefault="00973285" w:rsidP="001118E1">
      <w:pPr>
        <w:pStyle w:val="ListParagraph"/>
        <w:numPr>
          <w:ilvl w:val="0"/>
          <w:numId w:val="14"/>
        </w:numPr>
        <w:spacing w:after="0" w:line="240" w:lineRule="auto"/>
        <w:rPr>
          <w:sz w:val="20"/>
          <w:szCs w:val="20"/>
        </w:rPr>
      </w:pPr>
      <w:r>
        <w:rPr>
          <w:sz w:val="20"/>
          <w:szCs w:val="20"/>
        </w:rPr>
        <w:t>M</w:t>
      </w:r>
      <w:r w:rsidR="001970EA" w:rsidRPr="00F6521E">
        <w:rPr>
          <w:sz w:val="20"/>
          <w:szCs w:val="20"/>
        </w:rPr>
        <w:t>arking for branding</w:t>
      </w:r>
    </w:p>
    <w:p w:rsidR="001970EA" w:rsidRPr="00F6521E" w:rsidRDefault="00973285" w:rsidP="001118E1">
      <w:pPr>
        <w:pStyle w:val="ListParagraph"/>
        <w:numPr>
          <w:ilvl w:val="0"/>
          <w:numId w:val="14"/>
        </w:numPr>
        <w:spacing w:after="0" w:line="240" w:lineRule="auto"/>
        <w:rPr>
          <w:sz w:val="20"/>
          <w:szCs w:val="20"/>
        </w:rPr>
      </w:pPr>
      <w:r>
        <w:rPr>
          <w:sz w:val="20"/>
          <w:szCs w:val="20"/>
        </w:rPr>
        <w:t>P</w:t>
      </w:r>
      <w:r w:rsidR="001970EA" w:rsidRPr="00F6521E">
        <w:rPr>
          <w:sz w:val="20"/>
          <w:szCs w:val="20"/>
        </w:rPr>
        <w:t>rofane, offensive or verbal abuse</w:t>
      </w:r>
    </w:p>
    <w:p w:rsidR="001970EA" w:rsidRPr="00F6521E" w:rsidRDefault="00973285" w:rsidP="001118E1">
      <w:pPr>
        <w:pStyle w:val="ListParagraph"/>
        <w:numPr>
          <w:ilvl w:val="0"/>
          <w:numId w:val="14"/>
        </w:numPr>
        <w:spacing w:after="0" w:line="240" w:lineRule="auto"/>
        <w:rPr>
          <w:sz w:val="20"/>
          <w:szCs w:val="20"/>
        </w:rPr>
      </w:pPr>
      <w:r>
        <w:rPr>
          <w:sz w:val="20"/>
          <w:szCs w:val="20"/>
        </w:rPr>
        <w:t>D</w:t>
      </w:r>
      <w:r w:rsidR="001970EA" w:rsidRPr="00F6521E">
        <w:rPr>
          <w:sz w:val="20"/>
          <w:szCs w:val="20"/>
        </w:rPr>
        <w:t>eception that creates fear or mental anguish</w:t>
      </w:r>
    </w:p>
    <w:p w:rsidR="001970EA" w:rsidRPr="00F6521E" w:rsidRDefault="00973285" w:rsidP="001118E1">
      <w:pPr>
        <w:pStyle w:val="ListParagraph"/>
        <w:numPr>
          <w:ilvl w:val="0"/>
          <w:numId w:val="14"/>
        </w:numPr>
        <w:spacing w:after="0" w:line="240" w:lineRule="auto"/>
        <w:rPr>
          <w:sz w:val="20"/>
          <w:szCs w:val="20"/>
        </w:rPr>
      </w:pPr>
      <w:r>
        <w:rPr>
          <w:sz w:val="20"/>
          <w:szCs w:val="20"/>
        </w:rPr>
        <w:t>N</w:t>
      </w:r>
      <w:r w:rsidR="001970EA" w:rsidRPr="00F6521E">
        <w:rPr>
          <w:sz w:val="20"/>
          <w:szCs w:val="20"/>
        </w:rPr>
        <w:t>ot allowing adequate time to sleep.</w:t>
      </w:r>
    </w:p>
    <w:p w:rsidR="00AA750F" w:rsidRPr="00F6521E" w:rsidRDefault="00AA750F" w:rsidP="009A5306">
      <w:pPr>
        <w:spacing w:after="0" w:line="240" w:lineRule="auto"/>
        <w:ind w:left="1440" w:hanging="1440"/>
        <w:rPr>
          <w:sz w:val="20"/>
          <w:szCs w:val="20"/>
          <w:u w:val="single"/>
        </w:rPr>
      </w:pPr>
    </w:p>
    <w:p w:rsidR="00852F00" w:rsidRPr="00F6521E" w:rsidRDefault="00852F00" w:rsidP="001970EA">
      <w:pPr>
        <w:spacing w:after="0" w:line="240" w:lineRule="auto"/>
        <w:ind w:left="1440"/>
        <w:rPr>
          <w:sz w:val="20"/>
          <w:szCs w:val="20"/>
        </w:rPr>
      </w:pPr>
    </w:p>
    <w:p w:rsidR="001970EA" w:rsidRPr="00F6521E" w:rsidRDefault="001970EA" w:rsidP="001970EA">
      <w:pPr>
        <w:spacing w:after="0" w:line="240" w:lineRule="auto"/>
        <w:ind w:left="2160" w:hanging="1440"/>
        <w:rPr>
          <w:b/>
          <w:sz w:val="20"/>
          <w:szCs w:val="20"/>
        </w:rPr>
      </w:pPr>
      <w:r w:rsidRPr="00F6521E">
        <w:rPr>
          <w:b/>
          <w:sz w:val="20"/>
          <w:szCs w:val="20"/>
        </w:rPr>
        <w:t>BOWIE STATE UNIVERSITY IS REQU</w:t>
      </w:r>
      <w:r w:rsidR="00973285">
        <w:rPr>
          <w:b/>
          <w:sz w:val="20"/>
          <w:szCs w:val="20"/>
        </w:rPr>
        <w:t>I</w:t>
      </w:r>
      <w:r w:rsidRPr="00F6521E">
        <w:rPr>
          <w:b/>
          <w:sz w:val="20"/>
          <w:szCs w:val="20"/>
        </w:rPr>
        <w:t>RED BY LAW, SENATE BILL 229, TO PROHIBIT HAZING AND</w:t>
      </w:r>
    </w:p>
    <w:p w:rsidR="001970EA" w:rsidRPr="00F6521E" w:rsidRDefault="001970EA" w:rsidP="001970EA">
      <w:pPr>
        <w:spacing w:after="0" w:line="240" w:lineRule="auto"/>
        <w:ind w:left="2160" w:hanging="1440"/>
        <w:rPr>
          <w:b/>
          <w:sz w:val="20"/>
          <w:szCs w:val="20"/>
        </w:rPr>
      </w:pPr>
      <w:r w:rsidRPr="00F6521E">
        <w:rPr>
          <w:b/>
          <w:sz w:val="20"/>
          <w:szCs w:val="20"/>
        </w:rPr>
        <w:t>IMPOSE APPROPRIATE DISCIPLINE IN ACCORDANCE WITH THE CODE OF CONDUCT ADOPTED</w:t>
      </w:r>
    </w:p>
    <w:p w:rsidR="00F6521E" w:rsidRDefault="001970EA" w:rsidP="001970EA">
      <w:pPr>
        <w:spacing w:after="0" w:line="240" w:lineRule="auto"/>
        <w:ind w:left="2160" w:hanging="1440"/>
        <w:rPr>
          <w:b/>
          <w:sz w:val="20"/>
          <w:szCs w:val="20"/>
        </w:rPr>
      </w:pPr>
      <w:r w:rsidRPr="00F6521E">
        <w:rPr>
          <w:b/>
          <w:sz w:val="20"/>
          <w:szCs w:val="20"/>
        </w:rPr>
        <w:t>BY THE UNIVERSITY.</w:t>
      </w:r>
    </w:p>
    <w:p w:rsidR="00F6521E" w:rsidRDefault="00F6521E">
      <w:pPr>
        <w:rPr>
          <w:b/>
          <w:sz w:val="20"/>
          <w:szCs w:val="20"/>
        </w:rPr>
      </w:pPr>
      <w:r>
        <w:rPr>
          <w:b/>
          <w:sz w:val="20"/>
          <w:szCs w:val="20"/>
        </w:rPr>
        <w:br w:type="page"/>
      </w:r>
    </w:p>
    <w:p w:rsidR="001970EA" w:rsidRDefault="001970EA"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Pr="00F6521E" w:rsidRDefault="00F6521E" w:rsidP="00F6521E">
      <w:pPr>
        <w:spacing w:after="0" w:line="240" w:lineRule="auto"/>
        <w:ind w:left="2160" w:hanging="1440"/>
        <w:jc w:val="center"/>
        <w:rPr>
          <w:b/>
          <w:i/>
          <w:sz w:val="72"/>
          <w:szCs w:val="72"/>
        </w:rPr>
      </w:pPr>
      <w:r>
        <w:rPr>
          <w:b/>
          <w:i/>
          <w:sz w:val="72"/>
          <w:szCs w:val="72"/>
        </w:rPr>
        <w:t>IMPORTANT NOTICE</w:t>
      </w: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Pr="00F6521E" w:rsidRDefault="00F6521E" w:rsidP="00F6521E">
      <w:pPr>
        <w:spacing w:after="0" w:line="240" w:lineRule="auto"/>
        <w:ind w:left="2160" w:hanging="1440"/>
        <w:jc w:val="center"/>
        <w:rPr>
          <w:b/>
          <w:sz w:val="44"/>
          <w:szCs w:val="44"/>
        </w:rPr>
      </w:pPr>
      <w:r w:rsidRPr="00F6521E">
        <w:rPr>
          <w:b/>
          <w:sz w:val="44"/>
          <w:szCs w:val="44"/>
        </w:rPr>
        <w:t>BOWIE STATE UNIVERSITY</w:t>
      </w:r>
    </w:p>
    <w:p w:rsidR="00F6521E" w:rsidRPr="00F6521E" w:rsidRDefault="00F6521E" w:rsidP="00F6521E">
      <w:pPr>
        <w:spacing w:after="0" w:line="240" w:lineRule="auto"/>
        <w:ind w:left="2160" w:hanging="1440"/>
        <w:jc w:val="center"/>
        <w:rPr>
          <w:b/>
          <w:sz w:val="44"/>
          <w:szCs w:val="44"/>
        </w:rPr>
      </w:pPr>
      <w:r w:rsidRPr="00F6521E">
        <w:rPr>
          <w:b/>
          <w:sz w:val="44"/>
          <w:szCs w:val="44"/>
        </w:rPr>
        <w:t xml:space="preserve">HAS </w:t>
      </w:r>
    </w:p>
    <w:p w:rsidR="00F6521E" w:rsidRPr="00F6521E" w:rsidRDefault="00F6521E" w:rsidP="00F6521E">
      <w:pPr>
        <w:spacing w:after="0" w:line="240" w:lineRule="auto"/>
        <w:ind w:left="2160" w:hanging="1440"/>
        <w:jc w:val="center"/>
        <w:rPr>
          <w:b/>
          <w:sz w:val="44"/>
          <w:szCs w:val="44"/>
        </w:rPr>
      </w:pPr>
      <w:r w:rsidRPr="00F6521E">
        <w:rPr>
          <w:b/>
          <w:sz w:val="44"/>
          <w:szCs w:val="44"/>
        </w:rPr>
        <w:t>ZERO TOLERANCE FOR</w:t>
      </w:r>
    </w:p>
    <w:p w:rsidR="00F6521E" w:rsidRDefault="00F6521E" w:rsidP="00F6521E">
      <w:pPr>
        <w:spacing w:after="0" w:line="240" w:lineRule="auto"/>
        <w:ind w:left="2160" w:hanging="1440"/>
        <w:jc w:val="center"/>
        <w:rPr>
          <w:b/>
          <w:sz w:val="20"/>
          <w:szCs w:val="20"/>
        </w:rPr>
      </w:pPr>
    </w:p>
    <w:p w:rsidR="00F6521E" w:rsidRDefault="00025E90" w:rsidP="00F6521E">
      <w:pPr>
        <w:spacing w:after="0" w:line="240" w:lineRule="auto"/>
        <w:ind w:left="2160" w:hanging="1440"/>
        <w:jc w:val="center"/>
        <w:rPr>
          <w:b/>
          <w:sz w:val="20"/>
          <w:szCs w:val="20"/>
        </w:rPr>
      </w:pPr>
      <w:r w:rsidRPr="00025E90">
        <w:rPr>
          <w:b/>
          <w:sz w:val="20"/>
          <w:szCs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102pt;height:60.75pt" adj="5665" fillcolor="black">
            <v:shadow color="#868686"/>
            <v:textpath style="font-family:&quot;Impact&quot;;v-text-kern:t" trim="t" fitpath="t" xscale="f" string="HAZING"/>
          </v:shape>
        </w:pict>
      </w: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Pr="00F6521E" w:rsidRDefault="00F6521E" w:rsidP="00F6521E">
      <w:pPr>
        <w:spacing w:after="0" w:line="240" w:lineRule="auto"/>
        <w:ind w:left="2160" w:hanging="1440"/>
        <w:jc w:val="center"/>
        <w:rPr>
          <w:b/>
          <w:sz w:val="40"/>
          <w:szCs w:val="40"/>
        </w:rPr>
      </w:pPr>
      <w:r w:rsidRPr="00F6521E">
        <w:rPr>
          <w:b/>
          <w:sz w:val="40"/>
          <w:szCs w:val="40"/>
        </w:rPr>
        <w:t>AND UNAUTHORIZED</w:t>
      </w:r>
    </w:p>
    <w:p w:rsidR="00F6521E" w:rsidRPr="00F6521E" w:rsidRDefault="00F6521E" w:rsidP="00F6521E">
      <w:pPr>
        <w:spacing w:after="0" w:line="240" w:lineRule="auto"/>
        <w:ind w:left="2160" w:hanging="1440"/>
        <w:jc w:val="center"/>
        <w:rPr>
          <w:b/>
          <w:sz w:val="40"/>
          <w:szCs w:val="40"/>
        </w:rPr>
      </w:pPr>
      <w:r w:rsidRPr="00F6521E">
        <w:rPr>
          <w:b/>
          <w:sz w:val="40"/>
          <w:szCs w:val="40"/>
        </w:rPr>
        <w:t>MEMBERSHIP INTAKE ACTIVITIES</w:t>
      </w: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Pr="00160A3C" w:rsidRDefault="00F6521E" w:rsidP="00F6521E">
      <w:pPr>
        <w:spacing w:after="0" w:line="240" w:lineRule="auto"/>
        <w:ind w:left="720"/>
        <w:jc w:val="center"/>
        <w:rPr>
          <w:b/>
          <w:sz w:val="36"/>
          <w:szCs w:val="36"/>
        </w:rPr>
      </w:pPr>
      <w:r w:rsidRPr="00160A3C">
        <w:rPr>
          <w:b/>
          <w:sz w:val="36"/>
          <w:szCs w:val="36"/>
        </w:rPr>
        <w:t>Hazing is defined as follows:</w:t>
      </w:r>
    </w:p>
    <w:p w:rsidR="00F6521E" w:rsidRPr="00F6521E" w:rsidRDefault="00F6521E" w:rsidP="00160A3C">
      <w:pPr>
        <w:spacing w:after="0" w:line="240" w:lineRule="auto"/>
        <w:ind w:left="720"/>
        <w:jc w:val="center"/>
        <w:rPr>
          <w:b/>
          <w:i/>
          <w:sz w:val="36"/>
          <w:szCs w:val="36"/>
        </w:rPr>
      </w:pPr>
      <w:r w:rsidRPr="00F6521E">
        <w:rPr>
          <w:b/>
          <w:i/>
          <w:sz w:val="36"/>
          <w:szCs w:val="36"/>
        </w:rPr>
        <w:t>“To annoy any student by playing abusive or ridiculous tricks upon him, to frighten, scold. Beat, harass, subject to personal indignity or force him/her to ridiculous, humiliating or painful things.”</w:t>
      </w:r>
    </w:p>
    <w:p w:rsidR="00F6521E" w:rsidRDefault="00F6521E" w:rsidP="00F6521E">
      <w:pPr>
        <w:spacing w:after="0" w:line="240" w:lineRule="auto"/>
        <w:ind w:left="2160" w:hanging="1440"/>
        <w:jc w:val="center"/>
        <w:rPr>
          <w:b/>
          <w:sz w:val="20"/>
          <w:szCs w:val="20"/>
        </w:rPr>
      </w:pPr>
    </w:p>
    <w:p w:rsidR="00F6521E" w:rsidRDefault="00F6521E" w:rsidP="00F6521E">
      <w:pPr>
        <w:spacing w:after="0" w:line="240" w:lineRule="auto"/>
        <w:ind w:left="2160" w:hanging="1440"/>
        <w:jc w:val="center"/>
        <w:rPr>
          <w:b/>
          <w:sz w:val="20"/>
          <w:szCs w:val="20"/>
        </w:rPr>
      </w:pPr>
      <w:r>
        <w:rPr>
          <w:b/>
          <w:sz w:val="20"/>
          <w:szCs w:val="20"/>
        </w:rPr>
        <w:t>And</w:t>
      </w:r>
    </w:p>
    <w:p w:rsidR="00F6521E" w:rsidRDefault="00F6521E" w:rsidP="00160A3C">
      <w:pPr>
        <w:spacing w:after="0" w:line="240" w:lineRule="auto"/>
        <w:ind w:left="2160" w:hanging="1440"/>
        <w:jc w:val="center"/>
        <w:rPr>
          <w:b/>
          <w:sz w:val="20"/>
          <w:szCs w:val="20"/>
        </w:rPr>
      </w:pPr>
      <w:r>
        <w:rPr>
          <w:b/>
          <w:sz w:val="20"/>
          <w:szCs w:val="20"/>
        </w:rPr>
        <w:t>UNAUTHORIZED MEMBERSHIP INTAKE ACTIVITIES INVOLVING GREEK-LETTER ORGANIZATIONS THAT</w:t>
      </w:r>
    </w:p>
    <w:p w:rsidR="00F6521E" w:rsidRDefault="00F6521E" w:rsidP="00160A3C">
      <w:pPr>
        <w:spacing w:after="0" w:line="240" w:lineRule="auto"/>
        <w:ind w:left="2160" w:hanging="1440"/>
        <w:jc w:val="center"/>
        <w:rPr>
          <w:b/>
          <w:sz w:val="20"/>
          <w:szCs w:val="20"/>
        </w:rPr>
      </w:pPr>
      <w:r>
        <w:rPr>
          <w:b/>
          <w:sz w:val="20"/>
          <w:szCs w:val="20"/>
        </w:rPr>
        <w:t>DO NOT HAVE A LEGALLY FUNCTIONING CHAPTER AT Bowie State University;</w:t>
      </w:r>
    </w:p>
    <w:p w:rsidR="00F6521E" w:rsidRDefault="00F6521E" w:rsidP="00160A3C">
      <w:pPr>
        <w:spacing w:after="0" w:line="240" w:lineRule="auto"/>
        <w:ind w:left="2160" w:hanging="1440"/>
        <w:jc w:val="center"/>
        <w:rPr>
          <w:b/>
          <w:sz w:val="20"/>
          <w:szCs w:val="20"/>
        </w:rPr>
      </w:pPr>
    </w:p>
    <w:p w:rsidR="00F6521E" w:rsidRDefault="00F6521E" w:rsidP="00160A3C">
      <w:pPr>
        <w:spacing w:after="0" w:line="240" w:lineRule="auto"/>
        <w:ind w:left="2160" w:hanging="1440"/>
        <w:jc w:val="center"/>
        <w:rPr>
          <w:b/>
          <w:sz w:val="20"/>
          <w:szCs w:val="20"/>
        </w:rPr>
      </w:pPr>
      <w:r>
        <w:rPr>
          <w:b/>
          <w:sz w:val="20"/>
          <w:szCs w:val="20"/>
        </w:rPr>
        <w:t>Or</w:t>
      </w:r>
    </w:p>
    <w:p w:rsidR="00F6521E" w:rsidRDefault="00F6521E" w:rsidP="00160A3C">
      <w:pPr>
        <w:spacing w:after="0" w:line="240" w:lineRule="auto"/>
        <w:ind w:left="2160" w:hanging="1440"/>
        <w:jc w:val="center"/>
        <w:rPr>
          <w:b/>
          <w:sz w:val="20"/>
          <w:szCs w:val="20"/>
        </w:rPr>
      </w:pPr>
      <w:r>
        <w:rPr>
          <w:b/>
          <w:sz w:val="20"/>
          <w:szCs w:val="20"/>
        </w:rPr>
        <w:t>Greek-letter organizations that have not received approval from the Director of Student Life and</w:t>
      </w:r>
    </w:p>
    <w:p w:rsidR="00F6521E" w:rsidRDefault="00F6521E" w:rsidP="00160A3C">
      <w:pPr>
        <w:spacing w:after="0" w:line="240" w:lineRule="auto"/>
        <w:ind w:left="2160" w:hanging="1440"/>
        <w:jc w:val="center"/>
        <w:rPr>
          <w:b/>
          <w:sz w:val="20"/>
          <w:szCs w:val="20"/>
        </w:rPr>
      </w:pPr>
      <w:r>
        <w:rPr>
          <w:b/>
          <w:sz w:val="20"/>
          <w:szCs w:val="20"/>
        </w:rPr>
        <w:t>The Assistant Dean of Student Affairs to engage in the membership intake process.</w:t>
      </w:r>
    </w:p>
    <w:p w:rsidR="00F6521E" w:rsidRDefault="00F6521E" w:rsidP="00F6521E">
      <w:pPr>
        <w:spacing w:after="0" w:line="240" w:lineRule="auto"/>
        <w:ind w:left="2160" w:hanging="1440"/>
        <w:jc w:val="center"/>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p w:rsidR="00F6521E" w:rsidRDefault="00F6521E" w:rsidP="001970EA">
      <w:pPr>
        <w:spacing w:after="0" w:line="240" w:lineRule="auto"/>
        <w:ind w:left="2160" w:hanging="1440"/>
        <w:rPr>
          <w:b/>
          <w:sz w:val="20"/>
          <w:szCs w:val="20"/>
        </w:rPr>
      </w:pPr>
    </w:p>
    <w:sectPr w:rsidR="00F6521E" w:rsidSect="00B94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50"/>
    <w:multiLevelType w:val="hybridMultilevel"/>
    <w:tmpl w:val="97181ED0"/>
    <w:lvl w:ilvl="0" w:tplc="55E82278">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1F197B"/>
    <w:multiLevelType w:val="hybridMultilevel"/>
    <w:tmpl w:val="98BE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A64DE"/>
    <w:multiLevelType w:val="hybridMultilevel"/>
    <w:tmpl w:val="0DC8F022"/>
    <w:lvl w:ilvl="0" w:tplc="FB3E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891780"/>
    <w:multiLevelType w:val="hybridMultilevel"/>
    <w:tmpl w:val="61B85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FD300E"/>
    <w:multiLevelType w:val="hybridMultilevel"/>
    <w:tmpl w:val="7476315E"/>
    <w:lvl w:ilvl="0" w:tplc="91060D7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91296B"/>
    <w:multiLevelType w:val="hybridMultilevel"/>
    <w:tmpl w:val="76AE958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6">
    <w:nsid w:val="2E9B1F4F"/>
    <w:multiLevelType w:val="hybridMultilevel"/>
    <w:tmpl w:val="C4BAA2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0B4E22"/>
    <w:multiLevelType w:val="hybridMultilevel"/>
    <w:tmpl w:val="67B03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4B3173"/>
    <w:multiLevelType w:val="hybridMultilevel"/>
    <w:tmpl w:val="8F820C32"/>
    <w:lvl w:ilvl="0" w:tplc="347E2C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A3F29D2"/>
    <w:multiLevelType w:val="hybridMultilevel"/>
    <w:tmpl w:val="51B8697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3161F3F"/>
    <w:multiLevelType w:val="hybridMultilevel"/>
    <w:tmpl w:val="C20E4E4C"/>
    <w:lvl w:ilvl="0" w:tplc="347E2C1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B7941"/>
    <w:multiLevelType w:val="hybridMultilevel"/>
    <w:tmpl w:val="81AE8160"/>
    <w:lvl w:ilvl="0" w:tplc="B02400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BFB326E"/>
    <w:multiLevelType w:val="hybridMultilevel"/>
    <w:tmpl w:val="8FD2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E640FF"/>
    <w:multiLevelType w:val="hybridMultilevel"/>
    <w:tmpl w:val="D19A9E12"/>
    <w:lvl w:ilvl="0" w:tplc="582C19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1"/>
  </w:num>
  <w:num w:numId="4">
    <w:abstractNumId w:val="4"/>
  </w:num>
  <w:num w:numId="5">
    <w:abstractNumId w:val="13"/>
  </w:num>
  <w:num w:numId="6">
    <w:abstractNumId w:val="8"/>
  </w:num>
  <w:num w:numId="7">
    <w:abstractNumId w:val="10"/>
  </w:num>
  <w:num w:numId="8">
    <w:abstractNumId w:val="9"/>
  </w:num>
  <w:num w:numId="9">
    <w:abstractNumId w:val="12"/>
  </w:num>
  <w:num w:numId="10">
    <w:abstractNumId w:val="5"/>
  </w:num>
  <w:num w:numId="11">
    <w:abstractNumId w:val="1"/>
  </w:num>
  <w:num w:numId="12">
    <w:abstractNumId w:val="7"/>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4080B"/>
    <w:rsid w:val="0000085C"/>
    <w:rsid w:val="00025E90"/>
    <w:rsid w:val="000821F7"/>
    <w:rsid w:val="000917DD"/>
    <w:rsid w:val="00092A4F"/>
    <w:rsid w:val="001118E1"/>
    <w:rsid w:val="00111EAE"/>
    <w:rsid w:val="00127B9E"/>
    <w:rsid w:val="00160A3C"/>
    <w:rsid w:val="001837E2"/>
    <w:rsid w:val="001970EA"/>
    <w:rsid w:val="001D47E9"/>
    <w:rsid w:val="002056F4"/>
    <w:rsid w:val="00224841"/>
    <w:rsid w:val="0022728A"/>
    <w:rsid w:val="002C4232"/>
    <w:rsid w:val="00322FAB"/>
    <w:rsid w:val="00340002"/>
    <w:rsid w:val="00340BD7"/>
    <w:rsid w:val="00353648"/>
    <w:rsid w:val="0036274A"/>
    <w:rsid w:val="00437FC5"/>
    <w:rsid w:val="004601C5"/>
    <w:rsid w:val="00490050"/>
    <w:rsid w:val="00496B14"/>
    <w:rsid w:val="004E6AFC"/>
    <w:rsid w:val="00596DC0"/>
    <w:rsid w:val="005A3FBF"/>
    <w:rsid w:val="005A738D"/>
    <w:rsid w:val="005C2458"/>
    <w:rsid w:val="005C4C4E"/>
    <w:rsid w:val="005F4110"/>
    <w:rsid w:val="006613BF"/>
    <w:rsid w:val="00681490"/>
    <w:rsid w:val="00690343"/>
    <w:rsid w:val="0069199E"/>
    <w:rsid w:val="00697B4F"/>
    <w:rsid w:val="006E6340"/>
    <w:rsid w:val="006F6F10"/>
    <w:rsid w:val="007225EE"/>
    <w:rsid w:val="007E0903"/>
    <w:rsid w:val="007F6D6B"/>
    <w:rsid w:val="008302B3"/>
    <w:rsid w:val="00852F00"/>
    <w:rsid w:val="0089121D"/>
    <w:rsid w:val="008A2D41"/>
    <w:rsid w:val="008D36E6"/>
    <w:rsid w:val="00904752"/>
    <w:rsid w:val="00973285"/>
    <w:rsid w:val="00976CD2"/>
    <w:rsid w:val="009A5306"/>
    <w:rsid w:val="009B1E08"/>
    <w:rsid w:val="00AA0424"/>
    <w:rsid w:val="00AA750F"/>
    <w:rsid w:val="00B10A9B"/>
    <w:rsid w:val="00B212A0"/>
    <w:rsid w:val="00B63EEC"/>
    <w:rsid w:val="00B94DEF"/>
    <w:rsid w:val="00C22118"/>
    <w:rsid w:val="00C54A55"/>
    <w:rsid w:val="00D23A4E"/>
    <w:rsid w:val="00D942A0"/>
    <w:rsid w:val="00E43654"/>
    <w:rsid w:val="00EC16CE"/>
    <w:rsid w:val="00EC78DB"/>
    <w:rsid w:val="00F4080B"/>
    <w:rsid w:val="00F464B3"/>
    <w:rsid w:val="00F6521E"/>
    <w:rsid w:val="00F85797"/>
    <w:rsid w:val="00F96D53"/>
    <w:rsid w:val="00FC6750"/>
    <w:rsid w:val="00FE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3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41F3A-67D8-442E-89B6-CA1AAB4A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3756</Words>
  <Characters>21413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avalentine</dc:creator>
  <cp:lastModifiedBy>avalentine</cp:lastModifiedBy>
  <cp:revision>5</cp:revision>
  <cp:lastPrinted>2013-08-28T18:22:00Z</cp:lastPrinted>
  <dcterms:created xsi:type="dcterms:W3CDTF">2012-04-11T23:08:00Z</dcterms:created>
  <dcterms:modified xsi:type="dcterms:W3CDTF">2013-08-28T18:42:00Z</dcterms:modified>
</cp:coreProperties>
</file>